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0FB89" w14:textId="77777777" w:rsidR="002F72E9" w:rsidRPr="002F72E9" w:rsidRDefault="002F72E9" w:rsidP="002F72E9">
      <w:pPr>
        <w:autoSpaceDE w:val="0"/>
        <w:autoSpaceDN w:val="0"/>
        <w:adjustRightInd w:val="0"/>
        <w:spacing w:after="0" w:line="240" w:lineRule="auto"/>
        <w:ind w:left="6804"/>
        <w:jc w:val="left"/>
        <w:outlineLvl w:val="0"/>
        <w:rPr>
          <w:rFonts w:ascii="Times New Roman" w:hAnsi="Times New Roman" w:cs="Times New Roman"/>
          <w:sz w:val="24"/>
          <w:szCs w:val="24"/>
        </w:rPr>
      </w:pPr>
      <w:r w:rsidRPr="002F72E9">
        <w:rPr>
          <w:rFonts w:ascii="Times New Roman" w:hAnsi="Times New Roman" w:cs="Times New Roman"/>
          <w:sz w:val="24"/>
          <w:szCs w:val="24"/>
        </w:rPr>
        <w:t>Утверждена</w:t>
      </w:r>
    </w:p>
    <w:p w14:paraId="49BE7855" w14:textId="77777777" w:rsidR="002F72E9" w:rsidRPr="002F72E9" w:rsidRDefault="002F72E9" w:rsidP="002F72E9">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распоряжением</w:t>
      </w:r>
    </w:p>
    <w:p w14:paraId="2B1B2C3F" w14:textId="77777777" w:rsidR="002F72E9" w:rsidRPr="002F72E9" w:rsidRDefault="002F72E9" w:rsidP="002F72E9">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Кабинета Министров</w:t>
      </w:r>
    </w:p>
    <w:p w14:paraId="4C7D3EC8" w14:textId="77777777" w:rsidR="002F72E9" w:rsidRPr="002F72E9" w:rsidRDefault="002F72E9" w:rsidP="002F72E9">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Республики Татарстан</w:t>
      </w:r>
    </w:p>
    <w:p w14:paraId="7BDE6CF3" w14:textId="04076E04" w:rsidR="002F72E9" w:rsidRPr="002F72E9" w:rsidRDefault="002F72E9" w:rsidP="002F72E9">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 xml:space="preserve">от 21 декабря 2023 г. </w:t>
      </w:r>
      <w:r>
        <w:rPr>
          <w:rFonts w:ascii="Times New Roman" w:hAnsi="Times New Roman" w:cs="Times New Roman"/>
          <w:sz w:val="24"/>
          <w:szCs w:val="24"/>
        </w:rPr>
        <w:t>№</w:t>
      </w:r>
      <w:r w:rsidRPr="002F72E9">
        <w:rPr>
          <w:rFonts w:ascii="Times New Roman" w:hAnsi="Times New Roman" w:cs="Times New Roman"/>
          <w:sz w:val="24"/>
          <w:szCs w:val="24"/>
        </w:rPr>
        <w:t xml:space="preserve"> 3018-р</w:t>
      </w:r>
    </w:p>
    <w:p w14:paraId="20711E63" w14:textId="79CC51C0" w:rsidR="002F72E9" w:rsidRPr="002F72E9" w:rsidRDefault="002F72E9" w:rsidP="002F72E9">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 xml:space="preserve">(в редакции </w:t>
      </w:r>
      <w:r>
        <w:rPr>
          <w:rFonts w:ascii="Times New Roman" w:hAnsi="Times New Roman" w:cs="Times New Roman"/>
          <w:sz w:val="24"/>
          <w:szCs w:val="24"/>
        </w:rPr>
        <w:t>распоряжения</w:t>
      </w:r>
    </w:p>
    <w:p w14:paraId="2EA78BEA" w14:textId="77777777" w:rsidR="002F72E9" w:rsidRPr="002F72E9" w:rsidRDefault="002F72E9" w:rsidP="002F72E9">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Кабинета Министров</w:t>
      </w:r>
    </w:p>
    <w:p w14:paraId="6CAF6294" w14:textId="77777777" w:rsidR="002F72E9" w:rsidRPr="002F72E9" w:rsidRDefault="002F72E9" w:rsidP="002F72E9">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Республики Татарстан</w:t>
      </w:r>
    </w:p>
    <w:p w14:paraId="1F65A80D" w14:textId="094E8C8E" w:rsidR="002F72E9" w:rsidRPr="002F72E9" w:rsidRDefault="002F72E9" w:rsidP="002F72E9">
      <w:pPr>
        <w:autoSpaceDE w:val="0"/>
        <w:autoSpaceDN w:val="0"/>
        <w:adjustRightInd w:val="0"/>
        <w:spacing w:after="0" w:line="240" w:lineRule="auto"/>
        <w:ind w:left="6804"/>
        <w:jc w:val="left"/>
        <w:rPr>
          <w:rFonts w:ascii="Times New Roman" w:hAnsi="Times New Roman" w:cs="Times New Roman"/>
          <w:sz w:val="24"/>
          <w:szCs w:val="24"/>
        </w:rPr>
      </w:pPr>
      <w:r w:rsidRPr="002F72E9">
        <w:rPr>
          <w:rFonts w:ascii="Times New Roman" w:hAnsi="Times New Roman" w:cs="Times New Roman"/>
          <w:sz w:val="24"/>
          <w:szCs w:val="24"/>
        </w:rPr>
        <w:t xml:space="preserve">от </w:t>
      </w:r>
      <w:r>
        <w:rPr>
          <w:rFonts w:ascii="Times New Roman" w:hAnsi="Times New Roman" w:cs="Times New Roman"/>
          <w:sz w:val="24"/>
          <w:szCs w:val="24"/>
        </w:rPr>
        <w:t>_______________</w:t>
      </w:r>
      <w:r w:rsidRPr="002F72E9">
        <w:rPr>
          <w:rFonts w:ascii="Times New Roman" w:hAnsi="Times New Roman" w:cs="Times New Roman"/>
          <w:sz w:val="24"/>
          <w:szCs w:val="24"/>
        </w:rPr>
        <w:t xml:space="preserve"> </w:t>
      </w:r>
      <w:r>
        <w:rPr>
          <w:rFonts w:ascii="Times New Roman" w:hAnsi="Times New Roman" w:cs="Times New Roman"/>
          <w:sz w:val="24"/>
          <w:szCs w:val="24"/>
        </w:rPr>
        <w:t>№</w:t>
      </w:r>
      <w:r w:rsidRPr="002F72E9">
        <w:rPr>
          <w:rFonts w:ascii="Times New Roman" w:hAnsi="Times New Roman" w:cs="Times New Roman"/>
          <w:sz w:val="24"/>
          <w:szCs w:val="24"/>
        </w:rPr>
        <w:t xml:space="preserve"> </w:t>
      </w:r>
      <w:r>
        <w:rPr>
          <w:rFonts w:ascii="Times New Roman" w:hAnsi="Times New Roman" w:cs="Times New Roman"/>
          <w:sz w:val="24"/>
          <w:szCs w:val="24"/>
        </w:rPr>
        <w:t>______</w:t>
      </w:r>
      <w:r w:rsidRPr="002F72E9">
        <w:rPr>
          <w:rFonts w:ascii="Times New Roman" w:hAnsi="Times New Roman" w:cs="Times New Roman"/>
          <w:sz w:val="24"/>
          <w:szCs w:val="24"/>
        </w:rPr>
        <w:t>)</w:t>
      </w:r>
    </w:p>
    <w:p w14:paraId="2572D81D" w14:textId="77777777" w:rsidR="002F72E9" w:rsidRDefault="002F72E9" w:rsidP="0046272B">
      <w:pPr>
        <w:spacing w:after="0" w:line="240" w:lineRule="auto"/>
        <w:ind w:left="6379"/>
        <w:jc w:val="right"/>
        <w:rPr>
          <w:rFonts w:ascii="Times New Roman" w:hAnsi="Times New Roman" w:cs="Times New Roman"/>
          <w:sz w:val="28"/>
          <w:szCs w:val="28"/>
        </w:rPr>
      </w:pPr>
    </w:p>
    <w:p w14:paraId="6BD7AE20" w14:textId="49F868C9" w:rsidR="00605339" w:rsidRPr="0046272B" w:rsidRDefault="00605339" w:rsidP="0046272B">
      <w:pPr>
        <w:spacing w:after="0" w:line="240" w:lineRule="auto"/>
        <w:ind w:left="6379"/>
        <w:jc w:val="right"/>
        <w:rPr>
          <w:rFonts w:ascii="Times New Roman" w:hAnsi="Times New Roman" w:cs="Times New Roman"/>
          <w:sz w:val="28"/>
          <w:szCs w:val="28"/>
        </w:rPr>
      </w:pPr>
      <w:r w:rsidRPr="0046272B">
        <w:rPr>
          <w:rFonts w:ascii="Times New Roman" w:hAnsi="Times New Roman" w:cs="Times New Roman"/>
          <w:sz w:val="28"/>
          <w:szCs w:val="28"/>
        </w:rPr>
        <w:t xml:space="preserve">Форма </w:t>
      </w:r>
    </w:p>
    <w:p w14:paraId="36760CA4" w14:textId="77777777" w:rsidR="002F72E9" w:rsidRDefault="002F72E9" w:rsidP="0046272B">
      <w:pPr>
        <w:spacing w:after="0" w:line="240" w:lineRule="auto"/>
        <w:jc w:val="center"/>
        <w:rPr>
          <w:rFonts w:ascii="Times New Roman" w:hAnsi="Times New Roman" w:cs="Times New Roman"/>
          <w:sz w:val="28"/>
          <w:szCs w:val="28"/>
        </w:rPr>
      </w:pPr>
    </w:p>
    <w:p w14:paraId="3CF38DC6" w14:textId="6C602A20" w:rsidR="00605339" w:rsidRPr="002F72E9" w:rsidRDefault="00B37F57" w:rsidP="0046272B">
      <w:pPr>
        <w:spacing w:after="0" w:line="240" w:lineRule="auto"/>
        <w:jc w:val="center"/>
        <w:rPr>
          <w:rFonts w:ascii="Times New Roman" w:hAnsi="Times New Roman" w:cs="Times New Roman"/>
          <w:sz w:val="28"/>
          <w:szCs w:val="28"/>
        </w:rPr>
      </w:pPr>
      <w:r w:rsidRPr="002F72E9">
        <w:rPr>
          <w:rFonts w:ascii="Times New Roman" w:hAnsi="Times New Roman" w:cs="Times New Roman"/>
          <w:sz w:val="28"/>
          <w:szCs w:val="28"/>
        </w:rPr>
        <w:t>З</w:t>
      </w:r>
      <w:r w:rsidR="0017647E" w:rsidRPr="002F72E9">
        <w:rPr>
          <w:rFonts w:ascii="Times New Roman" w:hAnsi="Times New Roman" w:cs="Times New Roman"/>
          <w:sz w:val="28"/>
          <w:szCs w:val="28"/>
        </w:rPr>
        <w:t>адание</w:t>
      </w:r>
    </w:p>
    <w:p w14:paraId="365BF4A9" w14:textId="3408A9A8" w:rsidR="00605339" w:rsidRPr="002F72E9" w:rsidRDefault="00605339" w:rsidP="0046272B">
      <w:pPr>
        <w:spacing w:after="0" w:line="240" w:lineRule="auto"/>
        <w:jc w:val="center"/>
        <w:rPr>
          <w:rFonts w:ascii="Times New Roman" w:hAnsi="Times New Roman" w:cs="Times New Roman"/>
          <w:sz w:val="28"/>
          <w:szCs w:val="28"/>
        </w:rPr>
      </w:pPr>
      <w:r w:rsidRPr="002F72E9">
        <w:rPr>
          <w:rFonts w:ascii="Times New Roman" w:hAnsi="Times New Roman" w:cs="Times New Roman"/>
          <w:sz w:val="28"/>
          <w:szCs w:val="28"/>
        </w:rPr>
        <w:t xml:space="preserve">на разработку проекта </w:t>
      </w:r>
      <w:r w:rsidR="00645E83" w:rsidRPr="002F72E9">
        <w:rPr>
          <w:rFonts w:ascii="Times New Roman" w:hAnsi="Times New Roman" w:cs="Times New Roman"/>
          <w:sz w:val="28"/>
          <w:szCs w:val="28"/>
        </w:rPr>
        <w:t>межевания</w:t>
      </w:r>
      <w:r w:rsidRPr="002F72E9">
        <w:rPr>
          <w:rFonts w:ascii="Times New Roman" w:hAnsi="Times New Roman" w:cs="Times New Roman"/>
          <w:sz w:val="28"/>
          <w:szCs w:val="28"/>
        </w:rPr>
        <w:t xml:space="preserve"> территории</w:t>
      </w:r>
    </w:p>
    <w:p w14:paraId="1AE70627" w14:textId="5A476142" w:rsidR="00605339" w:rsidRPr="002F72E9" w:rsidRDefault="00605339" w:rsidP="0046272B">
      <w:pPr>
        <w:pStyle w:val="TableContents"/>
        <w:pBdr>
          <w:bottom w:val="single" w:sz="12" w:space="1" w:color="auto"/>
        </w:pBdr>
        <w:tabs>
          <w:tab w:val="right" w:pos="9639"/>
        </w:tabs>
        <w:spacing w:after="0" w:line="240" w:lineRule="auto"/>
        <w:jc w:val="center"/>
        <w:rPr>
          <w:rFonts w:ascii="Times New Roman" w:hAnsi="Times New Roman" w:cs="Times New Roman"/>
          <w:color w:val="auto"/>
          <w:sz w:val="28"/>
          <w:szCs w:val="28"/>
        </w:rPr>
      </w:pPr>
    </w:p>
    <w:p w14:paraId="338C3DA7" w14:textId="06161764" w:rsidR="00605339" w:rsidRPr="002F72E9" w:rsidRDefault="00605339" w:rsidP="0046272B">
      <w:pPr>
        <w:pStyle w:val="TableContents"/>
        <w:pBdr>
          <w:top w:val="none" w:sz="0" w:space="0" w:color="auto"/>
        </w:pBdr>
        <w:tabs>
          <w:tab w:val="right" w:pos="9639"/>
        </w:tabs>
        <w:spacing w:after="0" w:line="240" w:lineRule="auto"/>
        <w:jc w:val="center"/>
        <w:rPr>
          <w:rFonts w:ascii="Times New Roman" w:hAnsi="Times New Roman" w:cs="Times New Roman"/>
          <w:color w:val="auto"/>
          <w:sz w:val="28"/>
          <w:szCs w:val="28"/>
        </w:rPr>
      </w:pPr>
      <w:r w:rsidRPr="002F72E9">
        <w:rPr>
          <w:rFonts w:ascii="Times New Roman" w:hAnsi="Times New Roman" w:cs="Times New Roman"/>
          <w:i/>
          <w:color w:val="auto"/>
          <w:sz w:val="28"/>
          <w:szCs w:val="28"/>
        </w:rPr>
        <w:t>(</w:t>
      </w:r>
      <w:r w:rsidRPr="002F72E9">
        <w:rPr>
          <w:rFonts w:ascii="Times New Roman" w:hAnsi="Times New Roman" w:cs="Times New Roman"/>
          <w:i/>
          <w:color w:val="auto"/>
          <w:sz w:val="24"/>
          <w:szCs w:val="24"/>
        </w:rPr>
        <w:t>наименование</w:t>
      </w:r>
      <w:r w:rsidR="00AE53E4" w:rsidRPr="002F72E9">
        <w:rPr>
          <w:rFonts w:ascii="Times New Roman" w:hAnsi="Times New Roman" w:cs="Times New Roman"/>
          <w:i/>
          <w:color w:val="auto"/>
          <w:sz w:val="24"/>
          <w:szCs w:val="24"/>
        </w:rPr>
        <w:t xml:space="preserve"> </w:t>
      </w:r>
      <w:r w:rsidR="001656D9" w:rsidRPr="002F72E9">
        <w:rPr>
          <w:rFonts w:ascii="Times New Roman" w:hAnsi="Times New Roman" w:cs="Times New Roman"/>
          <w:i/>
          <w:color w:val="auto"/>
          <w:sz w:val="24"/>
          <w:szCs w:val="24"/>
        </w:rPr>
        <w:t xml:space="preserve">территории, наименование объекта (объектов) капитального строительства, для </w:t>
      </w:r>
      <w:r w:rsidR="00211443" w:rsidRPr="002F72E9">
        <w:rPr>
          <w:rFonts w:ascii="Times New Roman" w:hAnsi="Times New Roman" w:cs="Times New Roman"/>
          <w:i/>
          <w:color w:val="auto"/>
          <w:sz w:val="24"/>
          <w:szCs w:val="24"/>
        </w:rPr>
        <w:t>размещения</w:t>
      </w:r>
      <w:r w:rsidR="001656D9" w:rsidRPr="002F72E9">
        <w:rPr>
          <w:rFonts w:ascii="Times New Roman" w:hAnsi="Times New Roman" w:cs="Times New Roman"/>
          <w:i/>
          <w:color w:val="auto"/>
          <w:sz w:val="24"/>
          <w:szCs w:val="24"/>
        </w:rPr>
        <w:t xml:space="preserve"> которого (которых) </w:t>
      </w:r>
      <w:r w:rsidR="00211443" w:rsidRPr="002F72E9">
        <w:rPr>
          <w:rFonts w:ascii="Times New Roman" w:hAnsi="Times New Roman" w:cs="Times New Roman"/>
          <w:i/>
          <w:color w:val="auto"/>
          <w:sz w:val="24"/>
          <w:szCs w:val="24"/>
        </w:rPr>
        <w:t xml:space="preserve">подготавливается </w:t>
      </w:r>
      <w:r w:rsidR="00AE53E4" w:rsidRPr="002F72E9">
        <w:rPr>
          <w:rFonts w:ascii="Times New Roman" w:hAnsi="Times New Roman" w:cs="Times New Roman"/>
          <w:i/>
          <w:color w:val="auto"/>
          <w:sz w:val="24"/>
          <w:szCs w:val="24"/>
        </w:rPr>
        <w:t xml:space="preserve">проект </w:t>
      </w:r>
      <w:r w:rsidR="00DE0025" w:rsidRPr="002F72E9">
        <w:rPr>
          <w:rFonts w:ascii="Times New Roman" w:hAnsi="Times New Roman" w:cs="Times New Roman"/>
          <w:i/>
          <w:color w:val="auto"/>
          <w:sz w:val="24"/>
          <w:szCs w:val="24"/>
        </w:rPr>
        <w:t xml:space="preserve">межевания </w:t>
      </w:r>
      <w:r w:rsidR="00AE53E4" w:rsidRPr="002F72E9">
        <w:rPr>
          <w:rFonts w:ascii="Times New Roman" w:hAnsi="Times New Roman" w:cs="Times New Roman"/>
          <w:i/>
          <w:color w:val="auto"/>
          <w:sz w:val="24"/>
          <w:szCs w:val="24"/>
        </w:rPr>
        <w:t>территории</w:t>
      </w:r>
      <w:r w:rsidRPr="002F72E9">
        <w:rPr>
          <w:rFonts w:ascii="Times New Roman" w:hAnsi="Times New Roman" w:cs="Times New Roman"/>
          <w:i/>
          <w:color w:val="auto"/>
          <w:sz w:val="28"/>
          <w:szCs w:val="28"/>
        </w:rPr>
        <w:t>)</w:t>
      </w:r>
    </w:p>
    <w:p w14:paraId="26260084" w14:textId="77777777" w:rsidR="00605339" w:rsidRPr="002F72E9" w:rsidRDefault="00605339" w:rsidP="0046272B">
      <w:pPr>
        <w:pStyle w:val="TableContents"/>
        <w:tabs>
          <w:tab w:val="right" w:pos="9639"/>
        </w:tabs>
        <w:spacing w:after="0" w:line="240" w:lineRule="auto"/>
        <w:jc w:val="center"/>
        <w:rPr>
          <w:rFonts w:ascii="Times New Roman" w:eastAsia="Times New Roman" w:hAnsi="Times New Roman" w:cs="Times New Roman"/>
          <w:color w:val="auto"/>
          <w:sz w:val="24"/>
          <w:szCs w:val="24"/>
        </w:rPr>
      </w:pPr>
    </w:p>
    <w:tbl>
      <w:tblPr>
        <w:tblW w:w="99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0" w:type="dxa"/>
          <w:bottom w:w="57" w:type="dxa"/>
          <w:right w:w="0" w:type="dxa"/>
        </w:tblCellMar>
        <w:tblLook w:val="04A0" w:firstRow="1" w:lastRow="0" w:firstColumn="1" w:lastColumn="0" w:noHBand="0" w:noVBand="1"/>
      </w:tblPr>
      <w:tblGrid>
        <w:gridCol w:w="562"/>
        <w:gridCol w:w="2347"/>
        <w:gridCol w:w="7088"/>
      </w:tblGrid>
      <w:tr w:rsidR="00211443" w:rsidRPr="002F72E9" w14:paraId="2A5412A7" w14:textId="77777777" w:rsidTr="0046272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D9A9C" w14:textId="5CE3141D" w:rsidR="00211443" w:rsidRPr="002F72E9" w:rsidRDefault="00211443" w:rsidP="0046272B">
            <w:pPr>
              <w:pStyle w:val="afc"/>
              <w:pBdr>
                <w:top w:val="nil"/>
                <w:left w:val="nil"/>
                <w:bottom w:val="nil"/>
                <w:right w:val="nil"/>
                <w:between w:val="nil"/>
                <w:bar w:val="nil"/>
              </w:pBdr>
              <w:jc w:val="center"/>
              <w:rPr>
                <w:rFonts w:ascii="Times New Roman" w:eastAsia="Arial Unicode MS" w:hAnsi="Times New Roman" w:cs="Times New Roman"/>
                <w:sz w:val="24"/>
                <w:szCs w:val="24"/>
                <w:bdr w:val="nil"/>
              </w:rPr>
            </w:pPr>
            <w:r w:rsidRPr="002F72E9">
              <w:rPr>
                <w:rFonts w:ascii="Times New Roman" w:eastAsia="Arial Unicode MS" w:hAnsi="Times New Roman" w:cs="Times New Roman"/>
                <w:sz w:val="24"/>
                <w:szCs w:val="24"/>
                <w:bdr w:val="nil"/>
              </w:rPr>
              <w:t>№ п/п</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12DEF" w14:textId="3546E78A" w:rsidR="00211443" w:rsidRPr="002F72E9" w:rsidRDefault="00211443" w:rsidP="0046272B">
            <w:pPr>
              <w:pStyle w:val="afc"/>
              <w:pBdr>
                <w:top w:val="nil"/>
                <w:left w:val="nil"/>
                <w:bottom w:val="nil"/>
                <w:right w:val="nil"/>
                <w:between w:val="nil"/>
                <w:bar w:val="nil"/>
              </w:pBdr>
              <w:jc w:val="center"/>
              <w:rPr>
                <w:rFonts w:ascii="Times New Roman" w:eastAsia="Arial Unicode MS" w:hAnsi="Times New Roman" w:cs="Times New Roman"/>
                <w:spacing w:val="2"/>
                <w:sz w:val="24"/>
                <w:szCs w:val="24"/>
                <w:bdr w:val="nil"/>
              </w:rPr>
            </w:pPr>
            <w:r w:rsidRPr="002F72E9">
              <w:rPr>
                <w:rFonts w:ascii="Times New Roman" w:eastAsia="Arial Unicode MS" w:hAnsi="Times New Roman" w:cs="Times New Roman"/>
                <w:spacing w:val="2"/>
                <w:sz w:val="24"/>
                <w:szCs w:val="24"/>
                <w:bdr w:val="nil"/>
              </w:rPr>
              <w:t>Наименование позиции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C0CCE" w14:textId="75FF935E" w:rsidR="00211443" w:rsidRPr="002F72E9" w:rsidRDefault="00211443" w:rsidP="0046272B">
            <w:pPr>
              <w:spacing w:after="0" w:line="240" w:lineRule="auto"/>
              <w:jc w:val="center"/>
              <w:rPr>
                <w:rFonts w:ascii="Times New Roman" w:hAnsi="Times New Roman" w:cs="Times New Roman"/>
                <w:sz w:val="24"/>
                <w:szCs w:val="24"/>
                <w:u w:color="000000"/>
              </w:rPr>
            </w:pPr>
            <w:r w:rsidRPr="002F72E9">
              <w:rPr>
                <w:rFonts w:ascii="Times New Roman" w:hAnsi="Times New Roman" w:cs="Times New Roman"/>
                <w:sz w:val="24"/>
                <w:szCs w:val="24"/>
                <w:u w:color="000000"/>
              </w:rPr>
              <w:t>Содержание</w:t>
            </w:r>
          </w:p>
        </w:tc>
      </w:tr>
      <w:tr w:rsidR="008D245C" w:rsidRPr="0046272B" w14:paraId="25FADD96" w14:textId="77777777" w:rsidTr="0046272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EA16C" w14:textId="77777777" w:rsidR="00605339" w:rsidRPr="0046272B" w:rsidRDefault="00605339" w:rsidP="004627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Fonts w:ascii="Times New Roman" w:eastAsia="Arial Unicode MS" w:hAnsi="Times New Roman" w:cs="Times New Roman"/>
                <w:sz w:val="24"/>
                <w:szCs w:val="24"/>
                <w:bdr w:val="nil"/>
              </w:rPr>
              <w:t>1.</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35B10" w14:textId="647C58AD" w:rsidR="00605339" w:rsidRPr="0046272B" w:rsidRDefault="00E31977" w:rsidP="004627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Fonts w:ascii="Times New Roman" w:eastAsia="Arial Unicode MS" w:hAnsi="Times New Roman" w:cs="Times New Roman"/>
                <w:spacing w:val="2"/>
                <w:sz w:val="24"/>
                <w:szCs w:val="24"/>
                <w:bdr w:val="nil"/>
              </w:rPr>
              <w:t>Вид разрабатываемой документации по планировке территории</w:t>
            </w:r>
            <w:r w:rsidR="004A40DC" w:rsidRPr="0046272B">
              <w:rPr>
                <w:rFonts w:ascii="Times New Roman" w:eastAsia="Arial Unicode MS" w:hAnsi="Times New Roman" w:cs="Times New Roman"/>
                <w:spacing w:val="2"/>
                <w:sz w:val="24"/>
                <w:szCs w:val="24"/>
                <w:bdr w:val="nil"/>
              </w:rPr>
              <w:t xml:space="preserv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262E2" w14:textId="1162CD13" w:rsidR="004A40DC" w:rsidRPr="0046272B" w:rsidRDefault="00605339" w:rsidP="0046272B">
            <w:pPr>
              <w:tabs>
                <w:tab w:val="left" w:pos="267"/>
              </w:tabs>
              <w:spacing w:after="0" w:line="240" w:lineRule="auto"/>
              <w:rPr>
                <w:rFonts w:ascii="Times New Roman" w:hAnsi="Times New Roman" w:cs="Times New Roman"/>
                <w:sz w:val="24"/>
                <w:szCs w:val="24"/>
                <w:u w:color="000000"/>
              </w:rPr>
            </w:pPr>
            <w:r w:rsidRPr="0046272B">
              <w:rPr>
                <w:rFonts w:ascii="Times New Roman" w:hAnsi="Times New Roman" w:cs="Times New Roman"/>
                <w:sz w:val="24"/>
                <w:szCs w:val="24"/>
                <w:u w:color="000000"/>
              </w:rPr>
              <w:t>Разработка документации по планировке территории</w:t>
            </w:r>
            <w:r w:rsidR="004A40DC" w:rsidRPr="0046272B">
              <w:rPr>
                <w:rFonts w:ascii="Times New Roman" w:hAnsi="Times New Roman" w:cs="Times New Roman"/>
                <w:sz w:val="24"/>
                <w:szCs w:val="24"/>
                <w:u w:color="000000"/>
              </w:rPr>
              <w:t xml:space="preserve"> - </w:t>
            </w:r>
            <w:r w:rsidR="00DE0025" w:rsidRPr="0046272B">
              <w:rPr>
                <w:rFonts w:ascii="Times New Roman" w:hAnsi="Times New Roman" w:cs="Times New Roman"/>
                <w:sz w:val="24"/>
                <w:szCs w:val="24"/>
                <w:u w:color="000000"/>
              </w:rPr>
              <w:t>________________________________________________________</w:t>
            </w:r>
          </w:p>
          <w:p w14:paraId="16704D74" w14:textId="13A3D315" w:rsidR="00DE0025" w:rsidRPr="0046272B" w:rsidRDefault="00DE0025" w:rsidP="0046272B">
            <w:pPr>
              <w:tabs>
                <w:tab w:val="left" w:pos="267"/>
              </w:tabs>
              <w:spacing w:after="0" w:line="240" w:lineRule="auto"/>
              <w:jc w:val="center"/>
              <w:rPr>
                <w:rFonts w:ascii="Times New Roman" w:hAnsi="Times New Roman" w:cs="Times New Roman"/>
                <w:i/>
                <w:sz w:val="24"/>
                <w:szCs w:val="24"/>
                <w:u w:color="000000"/>
              </w:rPr>
            </w:pPr>
            <w:r w:rsidRPr="0046272B">
              <w:rPr>
                <w:rFonts w:ascii="Times New Roman" w:hAnsi="Times New Roman" w:cs="Times New Roman"/>
                <w:i/>
                <w:sz w:val="24"/>
                <w:szCs w:val="24"/>
                <w:u w:color="000000"/>
              </w:rPr>
              <w:t>(</w:t>
            </w:r>
            <w:r w:rsidRPr="0046272B">
              <w:rPr>
                <w:rFonts w:ascii="Times New Roman" w:hAnsi="Times New Roman" w:cs="Times New Roman"/>
                <w:i/>
                <w:u w:color="000000"/>
              </w:rPr>
              <w:t>указывается вид разрабатываемой документации по планировке территории:</w:t>
            </w:r>
            <w:r w:rsidR="004A40DC" w:rsidRPr="0046272B">
              <w:rPr>
                <w:rFonts w:ascii="Times New Roman" w:hAnsi="Times New Roman" w:cs="Times New Roman"/>
                <w:i/>
                <w:u w:color="000000"/>
              </w:rPr>
              <w:t xml:space="preserve"> проект межевания территории в виде отдельного документа, подготовленный на основе ранее утвержденного проекта планировки территории</w:t>
            </w:r>
            <w:r w:rsidRPr="0046272B">
              <w:rPr>
                <w:rFonts w:ascii="Times New Roman" w:hAnsi="Times New Roman" w:cs="Times New Roman"/>
                <w:i/>
                <w:u w:color="000000"/>
              </w:rPr>
              <w:t xml:space="preserve">; </w:t>
            </w:r>
            <w:r w:rsidR="004A40DC" w:rsidRPr="0046272B">
              <w:rPr>
                <w:rFonts w:ascii="Times New Roman" w:hAnsi="Times New Roman" w:cs="Times New Roman"/>
                <w:i/>
                <w:u w:color="000000"/>
              </w:rPr>
              <w:t>проект межевания территории в виде отдельного документа</w:t>
            </w:r>
            <w:r w:rsidRPr="0046272B">
              <w:rPr>
                <w:rFonts w:ascii="Times New Roman" w:hAnsi="Times New Roman" w:cs="Times New Roman"/>
                <w:i/>
                <w:sz w:val="24"/>
                <w:szCs w:val="24"/>
                <w:u w:color="000000"/>
              </w:rPr>
              <w:t>)</w:t>
            </w:r>
          </w:p>
          <w:p w14:paraId="46877C1F" w14:textId="0EE58A4C" w:rsidR="00DE0025" w:rsidRPr="0046272B" w:rsidRDefault="00DE0025" w:rsidP="0046272B">
            <w:pPr>
              <w:tabs>
                <w:tab w:val="left" w:pos="267"/>
              </w:tabs>
              <w:spacing w:after="0" w:line="240" w:lineRule="auto"/>
              <w:rPr>
                <w:rFonts w:ascii="Times New Roman" w:hAnsi="Times New Roman" w:cs="Times New Roman"/>
                <w:i/>
                <w:sz w:val="24"/>
                <w:szCs w:val="24"/>
                <w:u w:color="000000"/>
              </w:rPr>
            </w:pPr>
            <w:r w:rsidRPr="0046272B">
              <w:rPr>
                <w:rFonts w:ascii="Times New Roman" w:hAnsi="Times New Roman" w:cs="Times New Roman"/>
                <w:i/>
                <w:sz w:val="24"/>
                <w:szCs w:val="24"/>
                <w:u w:color="000000"/>
              </w:rPr>
              <w:t>________________________________________________________</w:t>
            </w:r>
          </w:p>
          <w:p w14:paraId="26FFFAE9" w14:textId="0A0BEACD" w:rsidR="00DE0025" w:rsidRPr="0046272B" w:rsidRDefault="00DE0025" w:rsidP="0046272B">
            <w:pPr>
              <w:tabs>
                <w:tab w:val="left" w:pos="267"/>
              </w:tabs>
              <w:spacing w:after="0" w:line="240" w:lineRule="auto"/>
              <w:jc w:val="center"/>
              <w:rPr>
                <w:rFonts w:ascii="Times New Roman" w:hAnsi="Times New Roman" w:cs="Times New Roman"/>
                <w:i/>
                <w:sz w:val="24"/>
                <w:szCs w:val="24"/>
                <w:u w:color="000000"/>
              </w:rPr>
            </w:pPr>
            <w:r w:rsidRPr="0046272B">
              <w:rPr>
                <w:rFonts w:ascii="Times New Roman" w:hAnsi="Times New Roman" w:cs="Times New Roman"/>
                <w:i/>
                <w:sz w:val="24"/>
                <w:szCs w:val="24"/>
                <w:u w:color="000000"/>
              </w:rPr>
              <w:t>(</w:t>
            </w:r>
            <w:r w:rsidRPr="0046272B">
              <w:rPr>
                <w:rFonts w:ascii="Times New Roman" w:hAnsi="Times New Roman" w:cs="Times New Roman"/>
                <w:i/>
                <w:u w:color="000000"/>
              </w:rPr>
              <w:t>указывается наименование проекта межевания территории</w:t>
            </w:r>
            <w:r w:rsidRPr="0046272B">
              <w:rPr>
                <w:rFonts w:ascii="Times New Roman" w:hAnsi="Times New Roman" w:cs="Times New Roman"/>
                <w:i/>
                <w:sz w:val="24"/>
                <w:szCs w:val="24"/>
                <w:u w:color="000000"/>
              </w:rPr>
              <w:t>)</w:t>
            </w:r>
          </w:p>
          <w:p w14:paraId="19106B8E" w14:textId="28275234" w:rsidR="00B37F57" w:rsidRPr="0046272B" w:rsidRDefault="00B37F57" w:rsidP="0046272B">
            <w:pPr>
              <w:tabs>
                <w:tab w:val="left" w:pos="267"/>
              </w:tabs>
              <w:spacing w:after="0" w:line="240" w:lineRule="auto"/>
              <w:rPr>
                <w:rFonts w:ascii="Times New Roman" w:eastAsia="Arial Unicode MS" w:hAnsi="Times New Roman" w:cs="Times New Roman"/>
                <w:sz w:val="24"/>
                <w:szCs w:val="24"/>
                <w:bdr w:val="nil"/>
              </w:rPr>
            </w:pPr>
            <w:r w:rsidRPr="0046272B">
              <w:rPr>
                <w:rFonts w:ascii="Times New Roman" w:hAnsi="Times New Roman" w:cs="Times New Roman"/>
                <w:sz w:val="24"/>
                <w:szCs w:val="24"/>
                <w:u w:color="000000"/>
              </w:rPr>
              <w:t>(далее – проект межевания территории)</w:t>
            </w:r>
            <w:r w:rsidR="006F6B94" w:rsidRPr="0046272B">
              <w:rPr>
                <w:rFonts w:ascii="Times New Roman" w:hAnsi="Times New Roman" w:cs="Times New Roman"/>
                <w:sz w:val="24"/>
                <w:szCs w:val="24"/>
                <w:u w:color="000000"/>
              </w:rPr>
              <w:t>.</w:t>
            </w:r>
          </w:p>
        </w:tc>
      </w:tr>
      <w:tr w:rsidR="008D245C" w:rsidRPr="0046272B" w14:paraId="5966D2B3"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0C7D7" w14:textId="0DD8D7F6" w:rsidR="00A447C4" w:rsidRPr="0046272B" w:rsidRDefault="00A447C4"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2.</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F4724" w14:textId="07896FB5" w:rsidR="00A447C4" w:rsidRPr="0046272B" w:rsidRDefault="00E31977"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 xml:space="preserve">Инициатор подготовки </w:t>
            </w:r>
            <w:r w:rsidR="00DE0025" w:rsidRPr="0046272B">
              <w:rPr>
                <w:rFonts w:ascii="Times New Roman" w:hAnsi="Times New Roman" w:cs="Times New Roman"/>
                <w:sz w:val="24"/>
                <w:szCs w:val="24"/>
                <w:u w:color="000000"/>
              </w:rPr>
              <w:t>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59B6A" w14:textId="79B7F3D1" w:rsidR="001656D9" w:rsidRPr="0046272B" w:rsidRDefault="001656D9" w:rsidP="0046272B">
            <w:pPr>
              <w:tabs>
                <w:tab w:val="left" w:pos="267"/>
              </w:tabs>
              <w:autoSpaceDE w:val="0"/>
              <w:autoSpaceDN w:val="0"/>
              <w:adjustRightInd w:val="0"/>
              <w:spacing w:after="0" w:line="240" w:lineRule="auto"/>
              <w:rPr>
                <w:rFonts w:ascii="Times New Roman" w:hAnsi="Times New Roman" w:cs="Times New Roman"/>
                <w:i/>
                <w:sz w:val="24"/>
                <w:szCs w:val="24"/>
              </w:rPr>
            </w:pPr>
            <w:r w:rsidRPr="0046272B">
              <w:rPr>
                <w:rFonts w:ascii="Times New Roman" w:hAnsi="Times New Roman" w:cs="Times New Roman"/>
                <w:i/>
                <w:sz w:val="24"/>
                <w:szCs w:val="24"/>
              </w:rPr>
              <w:t>_________________________________________________________</w:t>
            </w:r>
          </w:p>
          <w:p w14:paraId="34090739" w14:textId="298A3901" w:rsidR="00A447C4" w:rsidRPr="0046272B" w:rsidRDefault="001656D9" w:rsidP="0046272B">
            <w:pPr>
              <w:tabs>
                <w:tab w:val="left" w:pos="267"/>
              </w:tabs>
              <w:autoSpaceDE w:val="0"/>
              <w:autoSpaceDN w:val="0"/>
              <w:adjustRightInd w:val="0"/>
              <w:spacing w:after="0" w:line="240" w:lineRule="auto"/>
              <w:jc w:val="center"/>
              <w:rPr>
                <w:rFonts w:ascii="Times New Roman" w:hAnsi="Times New Roman" w:cs="Times New Roman"/>
                <w:i/>
              </w:rPr>
            </w:pPr>
            <w:r w:rsidRPr="0046272B">
              <w:rPr>
                <w:rFonts w:ascii="Times New Roman" w:hAnsi="Times New Roman" w:cs="Times New Roman"/>
                <w:i/>
              </w:rPr>
              <w:t>(указывается информация</w:t>
            </w:r>
            <w:r w:rsidR="00B37F57" w:rsidRPr="0046272B">
              <w:rPr>
                <w:rFonts w:ascii="Times New Roman" w:hAnsi="Times New Roman" w:cs="Times New Roman"/>
                <w:i/>
              </w:rPr>
              <w:t xml:space="preserve"> об одном из заинтересованных </w:t>
            </w:r>
            <w:r w:rsidR="00B37F57" w:rsidRPr="0046272B">
              <w:rPr>
                <w:rFonts w:ascii="Times New Roman" w:eastAsiaTheme="minorHAnsi" w:hAnsi="Times New Roman" w:cs="Times New Roman"/>
                <w:i/>
              </w:rPr>
              <w:t xml:space="preserve">в строительстве, реконструкции объекта </w:t>
            </w:r>
            <w:r w:rsidR="00D23066" w:rsidRPr="0046272B">
              <w:rPr>
                <w:rFonts w:ascii="Times New Roman" w:eastAsiaTheme="minorHAnsi" w:hAnsi="Times New Roman" w:cs="Times New Roman"/>
                <w:i/>
              </w:rPr>
              <w:t xml:space="preserve">(объектов) капитального строительства </w:t>
            </w:r>
            <w:r w:rsidR="00B37F57" w:rsidRPr="0046272B">
              <w:rPr>
                <w:rFonts w:ascii="Times New Roman" w:hAnsi="Times New Roman" w:cs="Times New Roman"/>
                <w:i/>
              </w:rPr>
              <w:t>органов или лиц:</w:t>
            </w:r>
            <w:r w:rsidRPr="0046272B">
              <w:rPr>
                <w:rFonts w:ascii="Times New Roman" w:hAnsi="Times New Roman" w:cs="Times New Roman"/>
                <w:i/>
              </w:rPr>
              <w:t xml:space="preserve"> </w:t>
            </w:r>
            <w:r w:rsidR="00B37F57" w:rsidRPr="0046272B">
              <w:rPr>
                <w:rFonts w:ascii="Times New Roman" w:hAnsi="Times New Roman" w:cs="Times New Roman"/>
                <w:i/>
              </w:rPr>
              <w:t>полное наименование федерального органа исполнительной власти;</w:t>
            </w:r>
            <w:r w:rsidRPr="0046272B">
              <w:rPr>
                <w:rFonts w:ascii="Times New Roman" w:hAnsi="Times New Roman" w:cs="Times New Roman"/>
                <w:i/>
              </w:rPr>
              <w:t xml:space="preserve"> </w:t>
            </w:r>
            <w:r w:rsidR="00B37F57" w:rsidRPr="0046272B">
              <w:rPr>
                <w:rFonts w:ascii="Times New Roman" w:hAnsi="Times New Roman" w:cs="Times New Roman"/>
                <w:i/>
              </w:rPr>
              <w:t>полное наименование исполнительного органа субъекта Российской Федерации;</w:t>
            </w:r>
            <w:r w:rsidRPr="0046272B">
              <w:rPr>
                <w:rFonts w:ascii="Times New Roman" w:hAnsi="Times New Roman" w:cs="Times New Roman"/>
                <w:i/>
              </w:rPr>
              <w:t xml:space="preserve"> </w:t>
            </w:r>
            <w:r w:rsidR="00B37F57" w:rsidRPr="0046272B">
              <w:rPr>
                <w:rFonts w:ascii="Times New Roman" w:hAnsi="Times New Roman" w:cs="Times New Roman"/>
                <w:i/>
              </w:rPr>
              <w:t>полное наименование органа местного самоуправления;</w:t>
            </w:r>
            <w:r w:rsidRPr="0046272B">
              <w:rPr>
                <w:rFonts w:ascii="Times New Roman" w:hAnsi="Times New Roman" w:cs="Times New Roman"/>
                <w:i/>
              </w:rPr>
              <w:t xml:space="preserve"> </w:t>
            </w:r>
            <w:r w:rsidR="00B37F57" w:rsidRPr="0046272B">
              <w:rPr>
                <w:rFonts w:ascii="Times New Roman" w:hAnsi="Times New Roman" w:cs="Times New Roman"/>
                <w:i/>
              </w:rPr>
              <w:t>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w:t>
            </w:r>
            <w:r w:rsidRPr="0046272B">
              <w:rPr>
                <w:rFonts w:ascii="Times New Roman" w:hAnsi="Times New Roman" w:cs="Times New Roman"/>
                <w:i/>
              </w:rPr>
              <w:t xml:space="preserve"> </w:t>
            </w:r>
            <w:r w:rsidR="00B37F57" w:rsidRPr="0046272B">
              <w:rPr>
                <w:rFonts w:ascii="Times New Roman" w:hAnsi="Times New Roman" w:cs="Times New Roman"/>
                <w:i/>
              </w:rPr>
              <w:t>фамилия, имя, отчество (при наличии), адрес места регистрации, паспортные данные и электронная почта физического лица</w:t>
            </w:r>
            <w:r w:rsidRPr="0046272B">
              <w:rPr>
                <w:rFonts w:ascii="Times New Roman" w:hAnsi="Times New Roman" w:cs="Times New Roman"/>
                <w:i/>
              </w:rPr>
              <w:t>)</w:t>
            </w:r>
          </w:p>
        </w:tc>
      </w:tr>
      <w:tr w:rsidR="008D245C" w:rsidRPr="0046272B" w14:paraId="42BAF87F"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B4EEE" w14:textId="0CD3D9CD" w:rsidR="00A447C4" w:rsidRPr="0046272B" w:rsidRDefault="00A447C4"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3.</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FEAA3" w14:textId="08BD557A" w:rsidR="00A447C4" w:rsidRPr="0046272B" w:rsidRDefault="00A447C4"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Источник финансирования</w:t>
            </w:r>
            <w:r w:rsidR="00E31977" w:rsidRPr="0046272B">
              <w:rPr>
                <w:rFonts w:ascii="Times New Roman" w:eastAsia="Arial Unicode MS" w:hAnsi="Times New Roman" w:cs="Times New Roman"/>
                <w:spacing w:val="2"/>
                <w:sz w:val="24"/>
                <w:szCs w:val="24"/>
                <w:bdr w:val="nil"/>
              </w:rPr>
              <w:t xml:space="preserve"> работ по подготовке </w:t>
            </w:r>
            <w:r w:rsidR="006F6B94" w:rsidRPr="0046272B">
              <w:rPr>
                <w:rFonts w:ascii="Times New Roman" w:hAnsi="Times New Roman" w:cs="Times New Roman"/>
                <w:sz w:val="24"/>
                <w:szCs w:val="24"/>
                <w:u w:color="000000"/>
              </w:rPr>
              <w:t>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2446F" w14:textId="22FD04C6" w:rsidR="001656D9" w:rsidRPr="0046272B" w:rsidRDefault="001656D9" w:rsidP="004627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_________________________________________________________</w:t>
            </w:r>
          </w:p>
          <w:p w14:paraId="0B26B8BD" w14:textId="0C162CD4" w:rsidR="001656D9" w:rsidRPr="0046272B" w:rsidRDefault="001656D9" w:rsidP="0046272B">
            <w:pPr>
              <w:tabs>
                <w:tab w:val="left" w:pos="267"/>
              </w:tabs>
              <w:autoSpaceDE w:val="0"/>
              <w:autoSpaceDN w:val="0"/>
              <w:adjustRightInd w:val="0"/>
              <w:spacing w:after="0" w:line="240" w:lineRule="auto"/>
              <w:jc w:val="center"/>
              <w:rPr>
                <w:rFonts w:ascii="Times New Roman" w:eastAsiaTheme="minorHAnsi" w:hAnsi="Times New Roman" w:cs="Times New Roman"/>
                <w:i/>
              </w:rPr>
            </w:pPr>
            <w:r w:rsidRPr="0046272B">
              <w:rPr>
                <w:rFonts w:ascii="Times New Roman" w:eastAsiaTheme="minorHAnsi" w:hAnsi="Times New Roman" w:cs="Times New Roman"/>
                <w:i/>
                <w:sz w:val="24"/>
                <w:szCs w:val="24"/>
              </w:rPr>
              <w:t>(</w:t>
            </w:r>
            <w:r w:rsidRPr="0046272B">
              <w:rPr>
                <w:rFonts w:ascii="Times New Roman" w:eastAsiaTheme="minorHAnsi" w:hAnsi="Times New Roman" w:cs="Times New Roman"/>
                <w:i/>
              </w:rPr>
              <w:t xml:space="preserve">указывается </w:t>
            </w:r>
            <w:r w:rsidR="00B37F57" w:rsidRPr="0046272B">
              <w:rPr>
                <w:rFonts w:ascii="Times New Roman" w:eastAsiaTheme="minorHAnsi" w:hAnsi="Times New Roman" w:cs="Times New Roman"/>
                <w:i/>
              </w:rPr>
              <w:t>информаци</w:t>
            </w:r>
            <w:r w:rsidRPr="0046272B">
              <w:rPr>
                <w:rFonts w:ascii="Times New Roman" w:eastAsiaTheme="minorHAnsi" w:hAnsi="Times New Roman" w:cs="Times New Roman"/>
                <w:i/>
              </w:rPr>
              <w:t>я</w:t>
            </w:r>
            <w:r w:rsidR="00B37F57" w:rsidRPr="0046272B">
              <w:rPr>
                <w:rFonts w:ascii="Times New Roman" w:eastAsiaTheme="minorHAnsi" w:hAnsi="Times New Roman" w:cs="Times New Roman"/>
                <w:i/>
              </w:rPr>
              <w:t xml:space="preserve"> об одном из следующих источников финансирования работ по подготовке </w:t>
            </w:r>
            <w:r w:rsidR="00D23066" w:rsidRPr="0046272B">
              <w:rPr>
                <w:rFonts w:ascii="Times New Roman" w:eastAsiaTheme="minorHAnsi" w:hAnsi="Times New Roman" w:cs="Times New Roman"/>
                <w:i/>
              </w:rPr>
              <w:t>проекта межевания территории</w:t>
            </w:r>
            <w:r w:rsidR="00B37F57" w:rsidRPr="0046272B">
              <w:rPr>
                <w:rFonts w:ascii="Times New Roman" w:eastAsiaTheme="minorHAnsi" w:hAnsi="Times New Roman" w:cs="Times New Roman"/>
                <w:i/>
              </w:rPr>
              <w:t>:</w:t>
            </w:r>
          </w:p>
          <w:p w14:paraId="47ABAF76" w14:textId="77777777" w:rsidR="001656D9" w:rsidRPr="0046272B" w:rsidRDefault="008909AC" w:rsidP="0046272B">
            <w:pPr>
              <w:tabs>
                <w:tab w:val="left" w:pos="267"/>
              </w:tabs>
              <w:autoSpaceDE w:val="0"/>
              <w:autoSpaceDN w:val="0"/>
              <w:adjustRightInd w:val="0"/>
              <w:spacing w:after="0" w:line="240" w:lineRule="auto"/>
              <w:jc w:val="center"/>
              <w:rPr>
                <w:rFonts w:ascii="Times New Roman" w:hAnsi="Times New Roman" w:cs="Times New Roman"/>
                <w:i/>
              </w:rPr>
            </w:pPr>
            <w:r w:rsidRPr="0046272B">
              <w:rPr>
                <w:rFonts w:ascii="Times New Roman" w:hAnsi="Times New Roman" w:cs="Times New Roman"/>
                <w:i/>
                <w:u w:color="000000"/>
              </w:rPr>
              <w:t xml:space="preserve">а) бюджет бюджетной системы Российской Федерации, если подготовка </w:t>
            </w:r>
            <w:r w:rsidR="00681413" w:rsidRPr="0046272B">
              <w:rPr>
                <w:rFonts w:ascii="Times New Roman" w:hAnsi="Times New Roman" w:cs="Times New Roman"/>
                <w:i/>
                <w:u w:color="000000"/>
              </w:rPr>
              <w:t>проекта межевания территории</w:t>
            </w:r>
            <w:r w:rsidRPr="0046272B">
              <w:rPr>
                <w:rFonts w:ascii="Times New Roman" w:hAnsi="Times New Roman" w:cs="Times New Roman"/>
                <w:i/>
                <w:u w:color="000000"/>
              </w:rPr>
              <w:t xml:space="preserve">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w:t>
            </w:r>
            <w:r w:rsidRPr="0046272B">
              <w:rPr>
                <w:rFonts w:ascii="Times New Roman" w:hAnsi="Times New Roman" w:cs="Times New Roman"/>
                <w:i/>
                <w:u w:color="000000"/>
              </w:rPr>
              <w:lastRenderedPageBreak/>
              <w:t>Федерации о контрактной системе в сфере закупок товаров, работ, услуг для обеспечения государственных и муниципальных нужд, иными лицами;</w:t>
            </w:r>
            <w:r w:rsidR="001656D9" w:rsidRPr="0046272B">
              <w:rPr>
                <w:rFonts w:ascii="Times New Roman" w:hAnsi="Times New Roman" w:cs="Times New Roman"/>
                <w:i/>
                <w:u w:color="000000"/>
              </w:rPr>
              <w:t xml:space="preserve"> </w:t>
            </w:r>
          </w:p>
          <w:p w14:paraId="73093173" w14:textId="207716B0" w:rsidR="00A447C4" w:rsidRPr="0046272B" w:rsidRDefault="008909AC" w:rsidP="0046272B">
            <w:pPr>
              <w:tabs>
                <w:tab w:val="left" w:pos="267"/>
              </w:tabs>
              <w:autoSpaceDE w:val="0"/>
              <w:autoSpaceDN w:val="0"/>
              <w:adjustRightInd w:val="0"/>
              <w:spacing w:after="0" w:line="240" w:lineRule="auto"/>
              <w:jc w:val="center"/>
              <w:rPr>
                <w:rFonts w:ascii="Times New Roman" w:hAnsi="Times New Roman" w:cs="Times New Roman"/>
                <w:sz w:val="24"/>
                <w:szCs w:val="24"/>
              </w:rPr>
            </w:pPr>
            <w:r w:rsidRPr="0046272B">
              <w:rPr>
                <w:rFonts w:ascii="Times New Roman" w:hAnsi="Times New Roman" w:cs="Times New Roman"/>
                <w:i/>
                <w:u w:color="000000"/>
              </w:rPr>
              <w:t xml:space="preserve">б) средства физических и юридических лиц (с указанием конкретного физического или юридического лица) в случае, если подготовка </w:t>
            </w:r>
            <w:r w:rsidR="00681413" w:rsidRPr="0046272B">
              <w:rPr>
                <w:rFonts w:ascii="Times New Roman" w:hAnsi="Times New Roman" w:cs="Times New Roman"/>
                <w:i/>
              </w:rPr>
              <w:t>проекта межевания</w:t>
            </w:r>
            <w:r w:rsidRPr="0046272B">
              <w:rPr>
                <w:rFonts w:ascii="Times New Roman" w:hAnsi="Times New Roman" w:cs="Times New Roman"/>
                <w:i/>
                <w:u w:color="000000"/>
              </w:rPr>
              <w:t xml:space="preserve"> территории будет осуществляться физическими или юридическими лицами за счет собственных средств</w:t>
            </w:r>
            <w:r w:rsidR="001656D9" w:rsidRPr="0046272B">
              <w:rPr>
                <w:rFonts w:ascii="Times New Roman" w:hAnsi="Times New Roman" w:cs="Times New Roman"/>
                <w:i/>
                <w:u w:color="000000"/>
              </w:rPr>
              <w:t>)</w:t>
            </w:r>
          </w:p>
        </w:tc>
      </w:tr>
      <w:tr w:rsidR="008D245C" w:rsidRPr="0046272B" w14:paraId="35298412"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6DBA4" w14:textId="4CF6155A" w:rsidR="00A447C4" w:rsidRPr="0046272B" w:rsidRDefault="00A447C4"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lastRenderedPageBreak/>
              <w:t>4.</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4F154" w14:textId="73301B99" w:rsidR="00A447C4" w:rsidRPr="0046272B" w:rsidRDefault="00A447C4"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Исполнитель</w:t>
            </w:r>
            <w:r w:rsidR="00B37F57" w:rsidRPr="0046272B">
              <w:rPr>
                <w:rFonts w:ascii="Times New Roman" w:eastAsia="Arial Unicode MS" w:hAnsi="Times New Roman" w:cs="Times New Roman"/>
                <w:spacing w:val="2"/>
                <w:sz w:val="24"/>
                <w:szCs w:val="24"/>
                <w:bdr w:val="nil"/>
              </w:rPr>
              <w:t xml:space="preserve"> работ по подготовке 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C308C" w14:textId="77777777" w:rsidR="001656D9" w:rsidRPr="0046272B" w:rsidRDefault="001656D9" w:rsidP="004627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_________________________________________________________</w:t>
            </w:r>
          </w:p>
          <w:p w14:paraId="585AF9AF" w14:textId="1835E49D" w:rsidR="00A447C4" w:rsidRPr="0046272B" w:rsidRDefault="001656D9" w:rsidP="0046272B">
            <w:pPr>
              <w:pStyle w:val="TableContents"/>
              <w:tabs>
                <w:tab w:val="left" w:pos="267"/>
                <w:tab w:val="right" w:pos="9639"/>
              </w:tabs>
              <w:spacing w:after="0" w:line="240" w:lineRule="auto"/>
              <w:jc w:val="center"/>
              <w:rPr>
                <w:rFonts w:ascii="Times New Roman" w:hAnsi="Times New Roman" w:cs="Times New Roman"/>
                <w:i/>
                <w:color w:val="auto"/>
                <w:sz w:val="24"/>
                <w:szCs w:val="24"/>
              </w:rPr>
            </w:pPr>
            <w:r w:rsidRPr="0046272B">
              <w:rPr>
                <w:rFonts w:ascii="Times New Roman" w:hAnsi="Times New Roman" w:cs="Times New Roman"/>
                <w:i/>
                <w:color w:val="auto"/>
                <w:sz w:val="24"/>
                <w:szCs w:val="24"/>
              </w:rPr>
              <w:t>(</w:t>
            </w:r>
            <w:r w:rsidRPr="0046272B">
              <w:rPr>
                <w:rFonts w:ascii="Times New Roman" w:hAnsi="Times New Roman" w:cs="Times New Roman"/>
                <w:i/>
                <w:color w:val="auto"/>
                <w:sz w:val="20"/>
                <w:szCs w:val="20"/>
              </w:rPr>
              <w:t xml:space="preserve">указывается </w:t>
            </w:r>
            <w:r w:rsidR="00B37F57" w:rsidRPr="0046272B">
              <w:rPr>
                <w:rFonts w:ascii="Times New Roman" w:hAnsi="Times New Roman" w:cs="Times New Roman"/>
                <w:i/>
                <w:color w:val="auto"/>
                <w:sz w:val="20"/>
                <w:szCs w:val="20"/>
              </w:rPr>
              <w:t>информаци</w:t>
            </w:r>
            <w:r w:rsidRPr="0046272B">
              <w:rPr>
                <w:rFonts w:ascii="Times New Roman" w:hAnsi="Times New Roman" w:cs="Times New Roman"/>
                <w:i/>
                <w:color w:val="auto"/>
                <w:sz w:val="20"/>
                <w:szCs w:val="20"/>
              </w:rPr>
              <w:t>я</w:t>
            </w:r>
            <w:r w:rsidR="00B37F57" w:rsidRPr="0046272B">
              <w:rPr>
                <w:rFonts w:ascii="Times New Roman" w:hAnsi="Times New Roman" w:cs="Times New Roman"/>
                <w:i/>
                <w:color w:val="auto"/>
                <w:sz w:val="20"/>
                <w:szCs w:val="20"/>
              </w:rPr>
              <w:t xml:space="preserve"> об исполнителе </w:t>
            </w:r>
            <w:r w:rsidR="00B37F57" w:rsidRPr="0046272B">
              <w:rPr>
                <w:rFonts w:ascii="Times New Roman" w:hAnsi="Times New Roman" w:cs="Times New Roman"/>
                <w:i/>
                <w:spacing w:val="2"/>
                <w:sz w:val="20"/>
                <w:szCs w:val="20"/>
              </w:rPr>
              <w:t xml:space="preserve">работ по подготовке проекта </w:t>
            </w:r>
            <w:r w:rsidR="006F6B94" w:rsidRPr="0046272B">
              <w:rPr>
                <w:rFonts w:ascii="Times New Roman" w:hAnsi="Times New Roman" w:cs="Times New Roman"/>
                <w:i/>
                <w:spacing w:val="2"/>
                <w:sz w:val="20"/>
                <w:szCs w:val="20"/>
              </w:rPr>
              <w:t>межевания</w:t>
            </w:r>
            <w:r w:rsidR="00B37F57" w:rsidRPr="0046272B">
              <w:rPr>
                <w:rFonts w:ascii="Times New Roman" w:hAnsi="Times New Roman" w:cs="Times New Roman"/>
                <w:i/>
                <w:spacing w:val="2"/>
                <w:sz w:val="20"/>
                <w:szCs w:val="20"/>
              </w:rPr>
              <w:t xml:space="preserve"> территории</w:t>
            </w:r>
            <w:r w:rsidRPr="0046272B">
              <w:rPr>
                <w:rFonts w:ascii="Times New Roman" w:hAnsi="Times New Roman" w:cs="Times New Roman"/>
                <w:i/>
                <w:spacing w:val="2"/>
                <w:sz w:val="24"/>
                <w:szCs w:val="24"/>
              </w:rPr>
              <w:t>)</w:t>
            </w:r>
          </w:p>
        </w:tc>
      </w:tr>
      <w:tr w:rsidR="00A545B0" w:rsidRPr="0046272B" w14:paraId="3D98E0DC"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81919" w14:textId="30FA7C0A" w:rsidR="00A545B0" w:rsidRPr="0046272B" w:rsidRDefault="00A545B0"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5.</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DB53" w14:textId="402D064D" w:rsidR="00A545B0" w:rsidRPr="0046272B" w:rsidRDefault="00A545B0"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иные)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6F3FC" w14:textId="77777777" w:rsidR="001656D9" w:rsidRPr="0046272B" w:rsidRDefault="001656D9" w:rsidP="004627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_________________________________________________________</w:t>
            </w:r>
          </w:p>
          <w:p w14:paraId="5E45FA1C" w14:textId="3FA36819" w:rsidR="00A545B0" w:rsidRPr="0046272B" w:rsidRDefault="001656D9" w:rsidP="0046272B">
            <w:pPr>
              <w:pStyle w:val="TableContents"/>
              <w:tabs>
                <w:tab w:val="left" w:pos="267"/>
                <w:tab w:val="right" w:pos="9639"/>
              </w:tabs>
              <w:spacing w:after="0" w:line="240" w:lineRule="auto"/>
              <w:jc w:val="center"/>
              <w:rPr>
                <w:rFonts w:ascii="Times New Roman" w:hAnsi="Times New Roman" w:cs="Times New Roman"/>
                <w:color w:val="auto"/>
                <w:sz w:val="24"/>
                <w:szCs w:val="24"/>
              </w:rPr>
            </w:pPr>
            <w:r w:rsidRPr="0046272B">
              <w:rPr>
                <w:rFonts w:ascii="Times New Roman" w:eastAsiaTheme="minorHAnsi" w:hAnsi="Times New Roman" w:cs="Times New Roman"/>
                <w:i/>
                <w:sz w:val="24"/>
                <w:szCs w:val="24"/>
                <w:lang w:eastAsia="en-US"/>
              </w:rPr>
              <w:t>(</w:t>
            </w:r>
            <w:r w:rsidRPr="0046272B">
              <w:rPr>
                <w:rFonts w:ascii="Times New Roman" w:eastAsiaTheme="minorHAnsi" w:hAnsi="Times New Roman" w:cs="Times New Roman"/>
                <w:i/>
                <w:sz w:val="20"/>
                <w:szCs w:val="20"/>
                <w:lang w:eastAsia="en-US"/>
              </w:rPr>
              <w:t xml:space="preserve">указывается </w:t>
            </w:r>
            <w:r w:rsidR="00B37F57" w:rsidRPr="0046272B">
              <w:rPr>
                <w:rFonts w:ascii="Times New Roman" w:eastAsiaTheme="minorHAnsi" w:hAnsi="Times New Roman" w:cs="Times New Roman"/>
                <w:i/>
                <w:sz w:val="20"/>
                <w:szCs w:val="20"/>
                <w:lang w:eastAsia="en-US"/>
              </w:rPr>
              <w:t>информаци</w:t>
            </w:r>
            <w:r w:rsidRPr="0046272B">
              <w:rPr>
                <w:rFonts w:ascii="Times New Roman" w:eastAsiaTheme="minorHAnsi" w:hAnsi="Times New Roman" w:cs="Times New Roman"/>
                <w:i/>
                <w:sz w:val="20"/>
                <w:szCs w:val="20"/>
                <w:lang w:eastAsia="en-US"/>
              </w:rPr>
              <w:t>я</w:t>
            </w:r>
            <w:r w:rsidR="00B37F57" w:rsidRPr="0046272B">
              <w:rPr>
                <w:rFonts w:ascii="Times New Roman" w:eastAsiaTheme="minorHAnsi" w:hAnsi="Times New Roman" w:cs="Times New Roman"/>
                <w:i/>
                <w:sz w:val="20"/>
                <w:szCs w:val="20"/>
                <w:lang w:eastAsia="en-US"/>
              </w:rPr>
              <w:t xml:space="preserve"> </w:t>
            </w:r>
            <w:r w:rsidR="002D6775" w:rsidRPr="0046272B">
              <w:rPr>
                <w:rFonts w:ascii="Times New Roman" w:hAnsi="Times New Roman" w:cs="Times New Roman"/>
                <w:i/>
                <w:color w:val="auto"/>
                <w:sz w:val="20"/>
                <w:szCs w:val="20"/>
              </w:rPr>
              <w:t xml:space="preserve">о полном наименовании и виде планируемого к размещению объекта </w:t>
            </w:r>
            <w:r w:rsidR="00D23066" w:rsidRPr="0046272B">
              <w:rPr>
                <w:rFonts w:ascii="Times New Roman" w:hAnsi="Times New Roman" w:cs="Times New Roman"/>
                <w:i/>
                <w:color w:val="auto"/>
                <w:sz w:val="20"/>
                <w:szCs w:val="20"/>
              </w:rPr>
              <w:t xml:space="preserve">(объектов) </w:t>
            </w:r>
            <w:r w:rsidR="002D6775" w:rsidRPr="0046272B">
              <w:rPr>
                <w:rFonts w:ascii="Times New Roman" w:hAnsi="Times New Roman" w:cs="Times New Roman"/>
                <w:i/>
                <w:color w:val="auto"/>
                <w:sz w:val="20"/>
                <w:szCs w:val="20"/>
              </w:rPr>
              <w:t>капитального строительства, его основных характеристиках (назначении, местоположении, площади, мощности объекта и др.)</w:t>
            </w:r>
          </w:p>
        </w:tc>
      </w:tr>
      <w:tr w:rsidR="00956B35" w:rsidRPr="0046272B" w14:paraId="710C9863"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7303" w14:textId="3F97AA91" w:rsidR="00956B35" w:rsidRPr="0046272B" w:rsidRDefault="00956B35"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6.</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625FD" w14:textId="11178BA1" w:rsidR="00956B35" w:rsidRPr="0046272B" w:rsidRDefault="00956B35" w:rsidP="0046272B">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 xml:space="preserve">Поселения, муниципальные округа, городские округа, муниципальные районы, субъекты Российской Федерации, в отношении территории которых осуществляется подготовка </w:t>
            </w:r>
            <w:r w:rsidR="006F6B94" w:rsidRPr="0046272B">
              <w:rPr>
                <w:rFonts w:ascii="Times New Roman" w:hAnsi="Times New Roman" w:cs="Times New Roman"/>
                <w:sz w:val="24"/>
                <w:szCs w:val="24"/>
                <w:u w:color="000000"/>
              </w:rPr>
              <w:t>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57DA6" w14:textId="77777777" w:rsidR="00211443" w:rsidRPr="0046272B" w:rsidRDefault="00211443" w:rsidP="004627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_________________________________________________________</w:t>
            </w:r>
          </w:p>
          <w:p w14:paraId="0533257B" w14:textId="4706D24F" w:rsidR="00B37F57" w:rsidRPr="0046272B" w:rsidRDefault="00211443" w:rsidP="0046272B">
            <w:pPr>
              <w:pStyle w:val="TableContents"/>
              <w:tabs>
                <w:tab w:val="left" w:pos="267"/>
                <w:tab w:val="right" w:pos="9639"/>
              </w:tabs>
              <w:spacing w:after="0" w:line="240" w:lineRule="auto"/>
              <w:jc w:val="center"/>
              <w:rPr>
                <w:rFonts w:ascii="Times New Roman" w:hAnsi="Times New Roman" w:cs="Times New Roman"/>
                <w:i/>
                <w:color w:val="auto"/>
                <w:sz w:val="24"/>
                <w:szCs w:val="24"/>
              </w:rPr>
            </w:pPr>
            <w:r w:rsidRPr="00F27F48">
              <w:rPr>
                <w:rFonts w:ascii="Times New Roman" w:hAnsi="Times New Roman" w:cs="Times New Roman"/>
                <w:i/>
                <w:sz w:val="20"/>
                <w:szCs w:val="20"/>
              </w:rPr>
              <w:t>(указывается</w:t>
            </w:r>
            <w:r w:rsidRPr="0046272B">
              <w:rPr>
                <w:rFonts w:ascii="Times New Roman" w:hAnsi="Times New Roman" w:cs="Times New Roman"/>
                <w:i/>
                <w:sz w:val="24"/>
                <w:szCs w:val="24"/>
              </w:rPr>
              <w:t xml:space="preserve"> </w:t>
            </w:r>
            <w:r w:rsidR="00B37F57" w:rsidRPr="0046272B">
              <w:rPr>
                <w:rFonts w:ascii="Times New Roman" w:hAnsi="Times New Roman" w:cs="Times New Roman"/>
                <w:i/>
                <w:sz w:val="20"/>
                <w:szCs w:val="20"/>
              </w:rPr>
              <w:t>информаци</w:t>
            </w:r>
            <w:r w:rsidRPr="0046272B">
              <w:rPr>
                <w:rFonts w:ascii="Times New Roman" w:hAnsi="Times New Roman" w:cs="Times New Roman"/>
                <w:i/>
                <w:sz w:val="20"/>
                <w:szCs w:val="20"/>
              </w:rPr>
              <w:t>я</w:t>
            </w:r>
            <w:r w:rsidR="00B37F57" w:rsidRPr="0046272B">
              <w:rPr>
                <w:rFonts w:ascii="Times New Roman" w:hAnsi="Times New Roman" w:cs="Times New Roman"/>
                <w:i/>
                <w:sz w:val="20"/>
                <w:szCs w:val="20"/>
              </w:rPr>
              <w:t xml:space="preserve">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w:t>
            </w:r>
            <w:r w:rsidR="00B37F57" w:rsidRPr="0046272B">
              <w:rPr>
                <w:rFonts w:ascii="Times New Roman" w:hAnsi="Times New Roman" w:cs="Times New Roman"/>
                <w:i/>
                <w:color w:val="auto"/>
                <w:sz w:val="20"/>
                <w:szCs w:val="20"/>
              </w:rPr>
              <w:t>объект (объекты) капитального строительства</w:t>
            </w:r>
            <w:r w:rsidRPr="0046272B">
              <w:rPr>
                <w:rFonts w:ascii="Times New Roman" w:hAnsi="Times New Roman" w:cs="Times New Roman"/>
                <w:i/>
                <w:color w:val="auto"/>
                <w:sz w:val="20"/>
                <w:szCs w:val="20"/>
              </w:rPr>
              <w:t>)</w:t>
            </w:r>
          </w:p>
          <w:p w14:paraId="514C23F7" w14:textId="79638E3D" w:rsidR="00B37F57" w:rsidRPr="0046272B" w:rsidRDefault="00B37F57" w:rsidP="0046272B">
            <w:pPr>
              <w:pStyle w:val="TableContents"/>
              <w:tabs>
                <w:tab w:val="left" w:pos="267"/>
                <w:tab w:val="right" w:pos="9639"/>
              </w:tabs>
              <w:spacing w:after="0" w:line="240" w:lineRule="auto"/>
              <w:jc w:val="both"/>
              <w:rPr>
                <w:rFonts w:ascii="Times New Roman" w:hAnsi="Times New Roman" w:cs="Times New Roman"/>
                <w:i/>
                <w:color w:val="auto"/>
                <w:sz w:val="24"/>
                <w:szCs w:val="24"/>
              </w:rPr>
            </w:pPr>
          </w:p>
        </w:tc>
      </w:tr>
      <w:tr w:rsidR="00CB6757" w:rsidRPr="002F72E9" w14:paraId="559E9B11"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38368" w14:textId="45895A29" w:rsidR="00CB6757" w:rsidRPr="0046272B" w:rsidRDefault="00CB6757" w:rsidP="004627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Fonts w:ascii="Times New Roman" w:eastAsia="Arial Unicode MS" w:hAnsi="Times New Roman" w:cs="Times New Roman"/>
                <w:sz w:val="24"/>
                <w:szCs w:val="24"/>
                <w:bdr w:val="nil"/>
              </w:rPr>
              <w:t>7.</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5044D" w14:textId="294CB78B" w:rsidR="00CB6757" w:rsidRPr="0046272B" w:rsidRDefault="00CB6757" w:rsidP="004627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46272B">
              <w:rPr>
                <w:rFonts w:ascii="Times New Roman" w:eastAsia="Arial Unicode MS" w:hAnsi="Times New Roman" w:cs="Times New Roman"/>
                <w:spacing w:val="2"/>
                <w:sz w:val="24"/>
                <w:szCs w:val="24"/>
                <w:bdr w:val="nil"/>
              </w:rPr>
              <w:t xml:space="preserve">Информация о земельных участках (при наличии), включенных в границы территории, в отношении которой планируется подготовка </w:t>
            </w:r>
            <w:r w:rsidR="006F6B94" w:rsidRPr="0046272B">
              <w:rPr>
                <w:rFonts w:ascii="Times New Roman" w:hAnsi="Times New Roman" w:cs="Times New Roman"/>
                <w:sz w:val="24"/>
                <w:szCs w:val="24"/>
                <w:u w:color="000000"/>
              </w:rPr>
              <w:t>проекта межевания территории</w:t>
            </w:r>
            <w:r w:rsidRPr="0046272B">
              <w:rPr>
                <w:rFonts w:ascii="Times New Roman" w:eastAsia="Arial Unicode MS" w:hAnsi="Times New Roman" w:cs="Times New Roman"/>
                <w:spacing w:val="2"/>
                <w:sz w:val="24"/>
                <w:szCs w:val="24"/>
                <w:bdr w:val="nil"/>
              </w:rPr>
              <w:t xml:space="preserve">, а также об ориентировочной </w:t>
            </w:r>
            <w:r w:rsidRPr="0046272B">
              <w:rPr>
                <w:rFonts w:ascii="Times New Roman" w:eastAsia="Arial Unicode MS" w:hAnsi="Times New Roman" w:cs="Times New Roman"/>
                <w:spacing w:val="2"/>
                <w:sz w:val="24"/>
                <w:szCs w:val="24"/>
                <w:bdr w:val="nil"/>
              </w:rPr>
              <w:lastRenderedPageBreak/>
              <w:t>площади такой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2B772" w14:textId="0FE12388" w:rsidR="00CB6757" w:rsidRPr="002F72E9" w:rsidRDefault="00034741" w:rsidP="0046272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2F72E9">
              <w:rPr>
                <w:rFonts w:ascii="Times New Roman" w:hAnsi="Times New Roman" w:cs="Times New Roman"/>
                <w:color w:val="auto"/>
                <w:sz w:val="24"/>
                <w:szCs w:val="24"/>
              </w:rPr>
              <w:lastRenderedPageBreak/>
              <w:t>Ориентировочная п</w:t>
            </w:r>
            <w:r w:rsidR="00CB6757" w:rsidRPr="002F72E9">
              <w:rPr>
                <w:rFonts w:ascii="Times New Roman" w:hAnsi="Times New Roman" w:cs="Times New Roman"/>
                <w:color w:val="auto"/>
                <w:sz w:val="24"/>
                <w:szCs w:val="24"/>
              </w:rPr>
              <w:t xml:space="preserve">лощадь территории, </w:t>
            </w:r>
            <w:r w:rsidR="00CB6757" w:rsidRPr="002F72E9">
              <w:rPr>
                <w:rFonts w:ascii="Times New Roman" w:hAnsi="Times New Roman" w:cs="Times New Roman"/>
                <w:sz w:val="24"/>
                <w:szCs w:val="24"/>
              </w:rPr>
              <w:t xml:space="preserve">в отношении которой осуществляется подготовка проекта </w:t>
            </w:r>
            <w:r w:rsidR="00645E83" w:rsidRPr="002F72E9">
              <w:rPr>
                <w:rFonts w:ascii="Times New Roman" w:hAnsi="Times New Roman" w:cs="Times New Roman"/>
                <w:sz w:val="24"/>
                <w:szCs w:val="24"/>
              </w:rPr>
              <w:t>межевания</w:t>
            </w:r>
            <w:r w:rsidR="00CB6757" w:rsidRPr="002F72E9">
              <w:rPr>
                <w:rFonts w:ascii="Times New Roman" w:hAnsi="Times New Roman" w:cs="Times New Roman"/>
                <w:sz w:val="24"/>
                <w:szCs w:val="24"/>
              </w:rPr>
              <w:t xml:space="preserve"> </w:t>
            </w:r>
            <w:r w:rsidR="0046272B" w:rsidRPr="002F72E9">
              <w:rPr>
                <w:rFonts w:ascii="Times New Roman" w:hAnsi="Times New Roman" w:cs="Times New Roman"/>
                <w:sz w:val="24"/>
                <w:szCs w:val="24"/>
              </w:rPr>
              <w:t>территории</w:t>
            </w:r>
            <w:r w:rsidR="0046272B" w:rsidRPr="002F72E9">
              <w:rPr>
                <w:rFonts w:ascii="Times New Roman" w:hAnsi="Times New Roman" w:cs="Times New Roman"/>
                <w:color w:val="auto"/>
                <w:sz w:val="24"/>
                <w:szCs w:val="24"/>
              </w:rPr>
              <w:t>:</w:t>
            </w:r>
            <w:r w:rsidR="0046272B" w:rsidRPr="002F72E9">
              <w:rPr>
                <w:rFonts w:ascii="Times New Roman" w:hAnsi="Times New Roman" w:cs="Times New Roman"/>
                <w:i/>
                <w:color w:val="auto"/>
                <w:sz w:val="24"/>
                <w:szCs w:val="24"/>
              </w:rPr>
              <w:t xml:space="preserve"> _</w:t>
            </w:r>
            <w:r w:rsidR="006F6B94" w:rsidRPr="002F72E9">
              <w:rPr>
                <w:rFonts w:ascii="Times New Roman" w:hAnsi="Times New Roman" w:cs="Times New Roman"/>
                <w:i/>
                <w:color w:val="auto"/>
                <w:sz w:val="24"/>
                <w:szCs w:val="24"/>
              </w:rPr>
              <w:t>_______</w:t>
            </w:r>
            <w:r w:rsidR="00EA1CAF" w:rsidRPr="002F72E9">
              <w:rPr>
                <w:rFonts w:ascii="Times New Roman" w:hAnsi="Times New Roman" w:cs="Times New Roman"/>
                <w:i/>
                <w:color w:val="auto"/>
                <w:sz w:val="24"/>
                <w:szCs w:val="24"/>
              </w:rPr>
              <w:t xml:space="preserve"> </w:t>
            </w:r>
            <w:r w:rsidR="00CB6757" w:rsidRPr="002F72E9">
              <w:rPr>
                <w:rFonts w:ascii="Times New Roman" w:hAnsi="Times New Roman" w:cs="Times New Roman"/>
                <w:color w:val="auto"/>
                <w:sz w:val="24"/>
                <w:szCs w:val="24"/>
              </w:rPr>
              <w:t>гектар</w:t>
            </w:r>
            <w:r w:rsidR="00CB6757" w:rsidRPr="002F72E9">
              <w:rPr>
                <w:rFonts w:ascii="Times New Roman" w:hAnsi="Times New Roman" w:cs="Times New Roman"/>
                <w:i/>
                <w:color w:val="auto"/>
                <w:sz w:val="24"/>
                <w:szCs w:val="24"/>
              </w:rPr>
              <w:t>.</w:t>
            </w:r>
          </w:p>
          <w:p w14:paraId="6D8884A9" w14:textId="45C0C741" w:rsidR="00087DC9" w:rsidRPr="002F72E9" w:rsidRDefault="00CB6757" w:rsidP="0046272B">
            <w:pPr>
              <w:pStyle w:val="TableContents"/>
              <w:tabs>
                <w:tab w:val="left" w:pos="267"/>
                <w:tab w:val="right" w:pos="9639"/>
              </w:tabs>
              <w:spacing w:after="0" w:line="240" w:lineRule="auto"/>
              <w:jc w:val="both"/>
              <w:rPr>
                <w:rFonts w:ascii="Times New Roman" w:hAnsi="Times New Roman" w:cs="Times New Roman"/>
                <w:color w:val="auto"/>
                <w:sz w:val="24"/>
                <w:szCs w:val="24"/>
              </w:rPr>
            </w:pPr>
            <w:r w:rsidRPr="002F72E9">
              <w:rPr>
                <w:rFonts w:ascii="Times New Roman" w:hAnsi="Times New Roman" w:cs="Times New Roman"/>
                <w:color w:val="auto"/>
                <w:sz w:val="24"/>
                <w:szCs w:val="24"/>
              </w:rPr>
              <w:t xml:space="preserve">Границы территории, </w:t>
            </w:r>
            <w:r w:rsidRPr="002F72E9">
              <w:rPr>
                <w:rFonts w:ascii="Times New Roman" w:hAnsi="Times New Roman" w:cs="Times New Roman"/>
                <w:sz w:val="24"/>
                <w:szCs w:val="24"/>
              </w:rPr>
              <w:t xml:space="preserve">в отношении которой осуществляется подготовка проекта </w:t>
            </w:r>
            <w:r w:rsidR="00645E83" w:rsidRPr="002F72E9">
              <w:rPr>
                <w:rFonts w:ascii="Times New Roman" w:hAnsi="Times New Roman" w:cs="Times New Roman"/>
                <w:sz w:val="24"/>
                <w:szCs w:val="24"/>
              </w:rPr>
              <w:t>межевания</w:t>
            </w:r>
            <w:r w:rsidRPr="002F72E9">
              <w:rPr>
                <w:rFonts w:ascii="Times New Roman" w:hAnsi="Times New Roman" w:cs="Times New Roman"/>
                <w:sz w:val="24"/>
                <w:szCs w:val="24"/>
              </w:rPr>
              <w:t xml:space="preserve"> территории</w:t>
            </w:r>
            <w:r w:rsidR="00087DC9" w:rsidRPr="002F72E9">
              <w:rPr>
                <w:rFonts w:ascii="Times New Roman" w:hAnsi="Times New Roman" w:cs="Times New Roman"/>
                <w:color w:val="auto"/>
                <w:sz w:val="24"/>
                <w:szCs w:val="24"/>
              </w:rPr>
              <w:t xml:space="preserve">, предусмотрены </w:t>
            </w:r>
            <w:r w:rsidR="008E69F3" w:rsidRPr="002F72E9">
              <w:rPr>
                <w:rFonts w:ascii="Times New Roman" w:hAnsi="Times New Roman" w:cs="Times New Roman"/>
                <w:color w:val="auto"/>
                <w:sz w:val="24"/>
                <w:szCs w:val="24"/>
              </w:rPr>
              <w:t xml:space="preserve">Схемой расположения территории согласно </w:t>
            </w:r>
            <w:proofErr w:type="gramStart"/>
            <w:r w:rsidR="008E69F3" w:rsidRPr="002F72E9">
              <w:rPr>
                <w:rFonts w:ascii="Times New Roman" w:hAnsi="Times New Roman" w:cs="Times New Roman"/>
                <w:color w:val="auto"/>
                <w:sz w:val="24"/>
                <w:szCs w:val="24"/>
              </w:rPr>
              <w:t>приложению</w:t>
            </w:r>
            <w:proofErr w:type="gramEnd"/>
            <w:r w:rsidR="00087DC9" w:rsidRPr="002F72E9">
              <w:rPr>
                <w:rFonts w:ascii="Times New Roman" w:hAnsi="Times New Roman" w:cs="Times New Roman"/>
                <w:color w:val="auto"/>
                <w:sz w:val="24"/>
                <w:szCs w:val="24"/>
              </w:rPr>
              <w:t xml:space="preserve"> к настоящему Заданию</w:t>
            </w:r>
            <w:r w:rsidR="00515B2F" w:rsidRPr="002F72E9">
              <w:rPr>
                <w:rFonts w:ascii="Times New Roman" w:hAnsi="Times New Roman" w:cs="Times New Roman"/>
                <w:color w:val="auto"/>
                <w:sz w:val="24"/>
                <w:szCs w:val="24"/>
              </w:rPr>
              <w:t xml:space="preserve"> </w:t>
            </w:r>
            <w:r w:rsidR="00515B2F" w:rsidRPr="002F72E9">
              <w:rPr>
                <w:rFonts w:ascii="Times New Roman" w:hAnsi="Times New Roman" w:cs="Times New Roman"/>
                <w:i/>
                <w:color w:val="auto"/>
                <w:sz w:val="24"/>
                <w:szCs w:val="24"/>
              </w:rPr>
              <w:t>(</w:t>
            </w:r>
            <w:r w:rsidR="00F27F48" w:rsidRPr="002F72E9">
              <w:rPr>
                <w:rFonts w:ascii="Times New Roman" w:hAnsi="Times New Roman" w:cs="Times New Roman"/>
                <w:i/>
                <w:color w:val="auto"/>
                <w:sz w:val="24"/>
                <w:szCs w:val="24"/>
              </w:rPr>
              <w:t>с</w:t>
            </w:r>
            <w:r w:rsidR="00515B2F" w:rsidRPr="002F72E9">
              <w:rPr>
                <w:rFonts w:ascii="Times New Roman" w:hAnsi="Times New Roman" w:cs="Times New Roman"/>
                <w:i/>
                <w:color w:val="auto"/>
                <w:sz w:val="24"/>
                <w:szCs w:val="24"/>
              </w:rPr>
              <w:t>хема подготавливается</w:t>
            </w:r>
            <w:r w:rsidR="00087DC9" w:rsidRPr="002F72E9">
              <w:rPr>
                <w:rFonts w:ascii="Times New Roman" w:hAnsi="Times New Roman" w:cs="Times New Roman"/>
                <w:i/>
                <w:color w:val="auto"/>
                <w:sz w:val="24"/>
                <w:szCs w:val="24"/>
              </w:rPr>
              <w:t xml:space="preserve"> в масштабе, позволяющем обеспечить читаемость и наглядность отображаемой информации</w:t>
            </w:r>
            <w:r w:rsidR="00515B2F" w:rsidRPr="002F72E9">
              <w:rPr>
                <w:rFonts w:ascii="Times New Roman" w:hAnsi="Times New Roman" w:cs="Times New Roman"/>
                <w:i/>
                <w:color w:val="auto"/>
                <w:sz w:val="24"/>
                <w:szCs w:val="24"/>
              </w:rPr>
              <w:t>)</w:t>
            </w:r>
            <w:r w:rsidR="00087DC9" w:rsidRPr="002F72E9">
              <w:rPr>
                <w:rFonts w:ascii="Times New Roman" w:hAnsi="Times New Roman" w:cs="Times New Roman"/>
                <w:i/>
                <w:color w:val="auto"/>
                <w:sz w:val="24"/>
                <w:szCs w:val="24"/>
              </w:rPr>
              <w:t>.</w:t>
            </w:r>
          </w:p>
          <w:p w14:paraId="04155033" w14:textId="24FF3529" w:rsidR="00EA1CAF" w:rsidRPr="002F72E9" w:rsidRDefault="00EA1CAF" w:rsidP="0046272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2F72E9">
              <w:rPr>
                <w:rFonts w:ascii="Times New Roman" w:hAnsi="Times New Roman" w:cs="Times New Roman"/>
                <w:i/>
                <w:color w:val="auto"/>
                <w:sz w:val="24"/>
                <w:szCs w:val="24"/>
              </w:rPr>
              <w:t>________________________________________________________</w:t>
            </w:r>
          </w:p>
          <w:p w14:paraId="3CD30D4D" w14:textId="3B7DD8E1" w:rsidR="00B37F57" w:rsidRPr="002F72E9" w:rsidRDefault="00EA1CAF" w:rsidP="0046272B">
            <w:pPr>
              <w:pStyle w:val="TableContents"/>
              <w:tabs>
                <w:tab w:val="left" w:pos="267"/>
                <w:tab w:val="right" w:pos="9639"/>
              </w:tabs>
              <w:spacing w:after="0" w:line="240" w:lineRule="auto"/>
              <w:jc w:val="center"/>
              <w:rPr>
                <w:rFonts w:ascii="Times New Roman" w:eastAsiaTheme="minorHAnsi" w:hAnsi="Times New Roman" w:cs="Times New Roman"/>
                <w:i/>
                <w:sz w:val="20"/>
                <w:szCs w:val="20"/>
                <w:lang w:eastAsia="en-US"/>
              </w:rPr>
            </w:pPr>
            <w:r w:rsidRPr="002F72E9">
              <w:rPr>
                <w:rFonts w:ascii="Times New Roman" w:hAnsi="Times New Roman" w:cs="Times New Roman"/>
                <w:i/>
                <w:color w:val="auto"/>
                <w:sz w:val="20"/>
                <w:szCs w:val="20"/>
              </w:rPr>
              <w:t>(</w:t>
            </w:r>
            <w:r w:rsidR="00CB6757" w:rsidRPr="002F72E9">
              <w:rPr>
                <w:rFonts w:ascii="Times New Roman" w:hAnsi="Times New Roman" w:cs="Times New Roman"/>
                <w:i/>
                <w:color w:val="auto"/>
                <w:sz w:val="20"/>
                <w:szCs w:val="20"/>
              </w:rPr>
              <w:t>указыва</w:t>
            </w:r>
            <w:r w:rsidR="00034741" w:rsidRPr="002F72E9">
              <w:rPr>
                <w:rFonts w:ascii="Times New Roman" w:hAnsi="Times New Roman" w:cs="Times New Roman"/>
                <w:i/>
                <w:color w:val="auto"/>
                <w:sz w:val="20"/>
                <w:szCs w:val="20"/>
              </w:rPr>
              <w:t>ю</w:t>
            </w:r>
            <w:r w:rsidR="00CB6757" w:rsidRPr="002F72E9">
              <w:rPr>
                <w:rFonts w:ascii="Times New Roman" w:hAnsi="Times New Roman" w:cs="Times New Roman"/>
                <w:i/>
                <w:color w:val="auto"/>
                <w:sz w:val="20"/>
                <w:szCs w:val="20"/>
              </w:rPr>
              <w:t>тся</w:t>
            </w:r>
            <w:r w:rsidR="00034741" w:rsidRPr="002F72E9">
              <w:rPr>
                <w:rFonts w:ascii="Times New Roman" w:hAnsi="Times New Roman" w:cs="Times New Roman"/>
                <w:i/>
                <w:color w:val="auto"/>
                <w:sz w:val="20"/>
                <w:szCs w:val="20"/>
              </w:rPr>
              <w:t xml:space="preserve"> </w:t>
            </w:r>
            <w:r w:rsidR="00CB6757" w:rsidRPr="002F72E9">
              <w:rPr>
                <w:rFonts w:ascii="Times New Roman" w:hAnsi="Times New Roman" w:cs="Times New Roman"/>
                <w:i/>
                <w:color w:val="auto"/>
                <w:sz w:val="20"/>
                <w:szCs w:val="20"/>
              </w:rPr>
              <w:t>кадастровые номера земельных участков</w:t>
            </w:r>
            <w:r w:rsidR="00F27F48" w:rsidRPr="002F72E9">
              <w:rPr>
                <w:rFonts w:ascii="Times New Roman" w:hAnsi="Times New Roman" w:cs="Times New Roman"/>
                <w:i/>
                <w:color w:val="auto"/>
                <w:sz w:val="20"/>
                <w:szCs w:val="20"/>
              </w:rPr>
              <w:t xml:space="preserve"> (при наличии)</w:t>
            </w:r>
            <w:r w:rsidR="00CB6757" w:rsidRPr="002F72E9">
              <w:rPr>
                <w:rFonts w:ascii="Times New Roman" w:hAnsi="Times New Roman" w:cs="Times New Roman"/>
                <w:i/>
                <w:color w:val="auto"/>
                <w:sz w:val="20"/>
                <w:szCs w:val="20"/>
              </w:rPr>
              <w:t xml:space="preserve">, входящих в границы территории, в отношении которой осуществляется подготовка проекта </w:t>
            </w:r>
            <w:r w:rsidR="00645E83" w:rsidRPr="002F72E9">
              <w:rPr>
                <w:rFonts w:ascii="Times New Roman" w:hAnsi="Times New Roman" w:cs="Times New Roman"/>
                <w:i/>
                <w:sz w:val="20"/>
                <w:szCs w:val="20"/>
              </w:rPr>
              <w:t>межевания</w:t>
            </w:r>
            <w:r w:rsidR="00CB6757" w:rsidRPr="002F72E9">
              <w:rPr>
                <w:rFonts w:ascii="Times New Roman" w:hAnsi="Times New Roman" w:cs="Times New Roman"/>
                <w:i/>
                <w:color w:val="auto"/>
                <w:sz w:val="20"/>
                <w:szCs w:val="20"/>
              </w:rPr>
              <w:t xml:space="preserve"> территории</w:t>
            </w:r>
            <w:r w:rsidRPr="002F72E9">
              <w:rPr>
                <w:rFonts w:ascii="Times New Roman" w:eastAsiaTheme="minorHAnsi" w:hAnsi="Times New Roman" w:cs="Times New Roman"/>
                <w:i/>
                <w:sz w:val="20"/>
                <w:szCs w:val="20"/>
                <w:lang w:eastAsia="en-US"/>
              </w:rPr>
              <w:t>)</w:t>
            </w:r>
          </w:p>
          <w:p w14:paraId="5061DE6B" w14:textId="4FAFDAC0" w:rsidR="00CB6757" w:rsidRPr="002F72E9" w:rsidRDefault="00CB6757" w:rsidP="0046272B">
            <w:pPr>
              <w:pStyle w:val="TableContents"/>
              <w:tabs>
                <w:tab w:val="left" w:pos="267"/>
                <w:tab w:val="right" w:pos="9639"/>
              </w:tabs>
              <w:spacing w:after="0" w:line="240" w:lineRule="auto"/>
              <w:jc w:val="both"/>
              <w:rPr>
                <w:rFonts w:ascii="Times New Roman" w:hAnsi="Times New Roman" w:cs="Times New Roman"/>
                <w:color w:val="auto"/>
                <w:sz w:val="24"/>
                <w:szCs w:val="24"/>
              </w:rPr>
            </w:pPr>
            <w:r w:rsidRPr="002F72E9">
              <w:rPr>
                <w:rFonts w:ascii="Times New Roman" w:hAnsi="Times New Roman" w:cs="Times New Roman"/>
                <w:color w:val="auto"/>
                <w:sz w:val="24"/>
                <w:szCs w:val="24"/>
              </w:rPr>
              <w:lastRenderedPageBreak/>
              <w:t xml:space="preserve">Площадь и границы территории, </w:t>
            </w:r>
            <w:r w:rsidRPr="002F72E9">
              <w:rPr>
                <w:rFonts w:ascii="Times New Roman" w:hAnsi="Times New Roman" w:cs="Times New Roman"/>
                <w:sz w:val="24"/>
                <w:szCs w:val="24"/>
              </w:rPr>
              <w:t xml:space="preserve">в отношении которой осуществляется подготовка проекта </w:t>
            </w:r>
            <w:r w:rsidR="00645E83" w:rsidRPr="002F72E9">
              <w:rPr>
                <w:rFonts w:ascii="Times New Roman" w:hAnsi="Times New Roman" w:cs="Times New Roman"/>
                <w:sz w:val="24"/>
                <w:szCs w:val="24"/>
              </w:rPr>
              <w:t>межевания</w:t>
            </w:r>
            <w:r w:rsidRPr="002F72E9">
              <w:rPr>
                <w:rFonts w:ascii="Times New Roman" w:hAnsi="Times New Roman" w:cs="Times New Roman"/>
                <w:sz w:val="24"/>
                <w:szCs w:val="24"/>
              </w:rPr>
              <w:t xml:space="preserve"> территории,</w:t>
            </w:r>
            <w:r w:rsidRPr="002F72E9">
              <w:rPr>
                <w:rFonts w:ascii="Times New Roman" w:hAnsi="Times New Roman" w:cs="Times New Roman"/>
                <w:color w:val="auto"/>
                <w:sz w:val="24"/>
                <w:szCs w:val="24"/>
              </w:rPr>
              <w:t xml:space="preserve"> могут уточняться Исполнителем по согласованию с Инициатором</w:t>
            </w:r>
            <w:r w:rsidRPr="002F72E9">
              <w:rPr>
                <w:rFonts w:ascii="Times New Roman" w:hAnsi="Times New Roman" w:cs="Times New Roman"/>
                <w:i/>
                <w:color w:val="auto"/>
                <w:sz w:val="24"/>
                <w:szCs w:val="24"/>
              </w:rPr>
              <w:t>.</w:t>
            </w:r>
            <w:r w:rsidRPr="002F72E9">
              <w:rPr>
                <w:rFonts w:ascii="Times New Roman" w:hAnsi="Times New Roman" w:cs="Times New Roman"/>
                <w:color w:val="auto"/>
                <w:sz w:val="24"/>
                <w:szCs w:val="24"/>
              </w:rPr>
              <w:t xml:space="preserve"> </w:t>
            </w:r>
          </w:p>
        </w:tc>
      </w:tr>
      <w:tr w:rsidR="00CB6757" w:rsidRPr="0046272B" w14:paraId="1893EB90"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688D6" w14:textId="29563072" w:rsidR="00CB6757" w:rsidRPr="0046272B" w:rsidRDefault="001C01D8" w:rsidP="004627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Fonts w:ascii="Times New Roman" w:eastAsia="Arial Unicode MS" w:hAnsi="Times New Roman" w:cs="Times New Roman"/>
                <w:sz w:val="24"/>
                <w:szCs w:val="24"/>
                <w:bdr w:val="nil"/>
              </w:rPr>
              <w:lastRenderedPageBreak/>
              <w:t>8</w:t>
            </w:r>
            <w:r w:rsidR="00CB6757" w:rsidRPr="0046272B">
              <w:rPr>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4B91" w14:textId="39621A4A" w:rsidR="00CB6757" w:rsidRPr="0046272B" w:rsidRDefault="00CB6757" w:rsidP="0046272B">
            <w:pPr>
              <w:pStyle w:val="afc"/>
              <w:pBdr>
                <w:top w:val="nil"/>
                <w:left w:val="nil"/>
                <w:bottom w:val="nil"/>
                <w:right w:val="nil"/>
                <w:between w:val="nil"/>
                <w:bar w:val="nil"/>
              </w:pBdr>
              <w:jc w:val="left"/>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 xml:space="preserve">Цель подготовки </w:t>
            </w:r>
            <w:r w:rsidR="006F6B94" w:rsidRPr="0046272B">
              <w:rPr>
                <w:rFonts w:ascii="Times New Roman" w:hAnsi="Times New Roman" w:cs="Times New Roman"/>
                <w:sz w:val="24"/>
                <w:szCs w:val="24"/>
                <w:u w:color="000000"/>
              </w:rPr>
              <w:t>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71BF1" w14:textId="5A3E9AD3" w:rsidR="00034741" w:rsidRPr="0046272B" w:rsidRDefault="00034741" w:rsidP="0046272B">
            <w:pPr>
              <w:pStyle w:val="TableContents"/>
              <w:tabs>
                <w:tab w:val="left" w:pos="267"/>
                <w:tab w:val="right" w:pos="9639"/>
              </w:tabs>
              <w:spacing w:after="0" w:line="240" w:lineRule="auto"/>
              <w:jc w:val="both"/>
              <w:rPr>
                <w:rFonts w:ascii="Times New Roman" w:eastAsiaTheme="minorHAnsi" w:hAnsi="Times New Roman" w:cs="Times New Roman"/>
                <w:i/>
                <w:color w:val="000000" w:themeColor="text1"/>
                <w:sz w:val="24"/>
                <w:szCs w:val="24"/>
                <w:lang w:eastAsia="en-US"/>
              </w:rPr>
            </w:pPr>
            <w:r w:rsidRPr="0046272B">
              <w:rPr>
                <w:rFonts w:ascii="Times New Roman" w:eastAsiaTheme="minorHAnsi" w:hAnsi="Times New Roman" w:cs="Times New Roman"/>
                <w:i/>
                <w:color w:val="000000" w:themeColor="text1"/>
                <w:sz w:val="24"/>
                <w:szCs w:val="24"/>
                <w:lang w:eastAsia="en-US"/>
              </w:rPr>
              <w:t>_________________________________________________________</w:t>
            </w:r>
          </w:p>
          <w:p w14:paraId="2204B8C5" w14:textId="3E983431" w:rsidR="00CB6757" w:rsidRPr="0046272B" w:rsidRDefault="00034741" w:rsidP="0046272B">
            <w:pPr>
              <w:pStyle w:val="TableContents"/>
              <w:tabs>
                <w:tab w:val="left" w:pos="267"/>
                <w:tab w:val="right" w:pos="9639"/>
              </w:tabs>
              <w:spacing w:after="0" w:line="240" w:lineRule="auto"/>
              <w:jc w:val="center"/>
              <w:rPr>
                <w:rFonts w:ascii="Times New Roman" w:hAnsi="Times New Roman" w:cs="Times New Roman"/>
                <w:i/>
                <w:color w:val="auto"/>
                <w:sz w:val="20"/>
                <w:szCs w:val="20"/>
              </w:rPr>
            </w:pPr>
            <w:r w:rsidRPr="0046272B">
              <w:rPr>
                <w:rFonts w:ascii="Times New Roman" w:eastAsiaTheme="minorHAnsi" w:hAnsi="Times New Roman" w:cs="Times New Roman"/>
                <w:i/>
                <w:color w:val="000000" w:themeColor="text1"/>
                <w:sz w:val="20"/>
                <w:szCs w:val="20"/>
                <w:lang w:eastAsia="en-US"/>
              </w:rPr>
              <w:t xml:space="preserve">(указывается </w:t>
            </w:r>
            <w:r w:rsidR="00B37F57" w:rsidRPr="0046272B">
              <w:rPr>
                <w:rFonts w:ascii="Times New Roman" w:eastAsiaTheme="minorHAnsi" w:hAnsi="Times New Roman" w:cs="Times New Roman"/>
                <w:i/>
                <w:color w:val="000000" w:themeColor="text1"/>
                <w:sz w:val="20"/>
                <w:szCs w:val="20"/>
                <w:lang w:eastAsia="en-US"/>
              </w:rPr>
              <w:t>информаци</w:t>
            </w:r>
            <w:r w:rsidRPr="0046272B">
              <w:rPr>
                <w:rFonts w:ascii="Times New Roman" w:eastAsiaTheme="minorHAnsi" w:hAnsi="Times New Roman" w:cs="Times New Roman"/>
                <w:i/>
                <w:color w:val="000000" w:themeColor="text1"/>
                <w:sz w:val="20"/>
                <w:szCs w:val="20"/>
                <w:lang w:eastAsia="en-US"/>
              </w:rPr>
              <w:t>я</w:t>
            </w:r>
            <w:r w:rsidR="001C01D8" w:rsidRPr="0046272B">
              <w:rPr>
                <w:rFonts w:ascii="Times New Roman" w:hAnsi="Times New Roman" w:cs="Times New Roman"/>
                <w:i/>
                <w:color w:val="auto"/>
                <w:sz w:val="20"/>
                <w:szCs w:val="20"/>
              </w:rPr>
              <w:t xml:space="preserve"> о цели подготовки </w:t>
            </w:r>
            <w:r w:rsidR="00B37F57" w:rsidRPr="0046272B">
              <w:rPr>
                <w:rFonts w:ascii="Times New Roman" w:hAnsi="Times New Roman" w:cs="Times New Roman"/>
                <w:i/>
                <w:color w:val="auto"/>
                <w:sz w:val="20"/>
                <w:szCs w:val="20"/>
              </w:rPr>
              <w:t>проекта межевания</w:t>
            </w:r>
            <w:r w:rsidR="001C01D8" w:rsidRPr="0046272B">
              <w:rPr>
                <w:rFonts w:ascii="Times New Roman" w:hAnsi="Times New Roman" w:cs="Times New Roman"/>
                <w:i/>
                <w:color w:val="auto"/>
                <w:sz w:val="20"/>
                <w:szCs w:val="20"/>
              </w:rPr>
              <w:t xml:space="preserve"> территории в соответствии с Градостроительным кодексом Российской Федерации и нормативными правовыми актами Российской Федерации</w:t>
            </w:r>
            <w:r w:rsidRPr="0046272B">
              <w:rPr>
                <w:rFonts w:ascii="Times New Roman" w:hAnsi="Times New Roman" w:cs="Times New Roman"/>
                <w:i/>
                <w:color w:val="auto"/>
                <w:sz w:val="20"/>
                <w:szCs w:val="20"/>
              </w:rPr>
              <w:t>)</w:t>
            </w:r>
          </w:p>
          <w:p w14:paraId="2A31141E" w14:textId="456A3A82" w:rsidR="00B37F57" w:rsidRPr="0046272B" w:rsidRDefault="00B37F57" w:rsidP="0046272B">
            <w:pPr>
              <w:tabs>
                <w:tab w:val="left" w:pos="267"/>
              </w:tabs>
              <w:autoSpaceDE w:val="0"/>
              <w:autoSpaceDN w:val="0"/>
              <w:adjustRightInd w:val="0"/>
              <w:spacing w:after="0" w:line="240" w:lineRule="auto"/>
              <w:rPr>
                <w:rFonts w:ascii="Times New Roman" w:eastAsiaTheme="minorHAnsi" w:hAnsi="Times New Roman" w:cs="Times New Roman"/>
                <w:sz w:val="24"/>
                <w:szCs w:val="24"/>
              </w:rPr>
            </w:pPr>
            <w:proofErr w:type="gramStart"/>
            <w:r w:rsidRPr="0046272B">
              <w:rPr>
                <w:rFonts w:ascii="Times New Roman" w:eastAsiaTheme="minorHAnsi" w:hAnsi="Times New Roman" w:cs="Times New Roman"/>
                <w:sz w:val="24"/>
                <w:szCs w:val="24"/>
              </w:rPr>
              <w:t>Например</w:t>
            </w:r>
            <w:proofErr w:type="gramEnd"/>
            <w:r w:rsidRPr="0046272B">
              <w:rPr>
                <w:rFonts w:ascii="Times New Roman" w:eastAsiaTheme="minorHAnsi" w:hAnsi="Times New Roman" w:cs="Times New Roman"/>
                <w:sz w:val="24"/>
                <w:szCs w:val="24"/>
              </w:rPr>
              <w:t>:</w:t>
            </w:r>
          </w:p>
          <w:p w14:paraId="7A1C61D8" w14:textId="7B5A6AA2" w:rsidR="00B37F57" w:rsidRPr="0046272B" w:rsidRDefault="00B37F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определение местоположения границ, образуемых и изменяемых земельных участков;</w:t>
            </w:r>
          </w:p>
          <w:p w14:paraId="50DBBAA3" w14:textId="277F74F8" w:rsidR="00B37F57" w:rsidRPr="0046272B" w:rsidRDefault="00B37F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установление, изменение, отмена красных линий для застроенных территорий, в границах которых не планируется размещение новых объектов капитального строительства, а также установление, изменение, отмена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tc>
      </w:tr>
      <w:tr w:rsidR="00CB6757" w:rsidRPr="0046272B" w14:paraId="5E4CBC59"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B58FF" w14:textId="7FE3D41F" w:rsidR="00CB6757" w:rsidRPr="0046272B" w:rsidRDefault="00B37F57" w:rsidP="004627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Fonts w:ascii="Times New Roman" w:eastAsia="Arial Unicode MS" w:hAnsi="Times New Roman" w:cs="Times New Roman"/>
                <w:sz w:val="24"/>
                <w:szCs w:val="24"/>
                <w:bdr w:val="nil"/>
              </w:rPr>
              <w:t>9</w:t>
            </w:r>
            <w:r w:rsidR="00CB6757" w:rsidRPr="0046272B">
              <w:rPr>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1FB97" w14:textId="760BDA14" w:rsidR="00CB6757" w:rsidRPr="0046272B" w:rsidRDefault="00CB6757" w:rsidP="004627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46272B">
              <w:rPr>
                <w:rFonts w:ascii="Times New Roman" w:eastAsia="Arial Unicode MS" w:hAnsi="Times New Roman" w:cs="Times New Roman"/>
                <w:sz w:val="24"/>
                <w:szCs w:val="24"/>
                <w:bdr w:val="nil"/>
              </w:rPr>
              <w:t xml:space="preserve">Исходные данные для выполнения работ </w:t>
            </w:r>
            <w:r w:rsidR="00EA1CAF" w:rsidRPr="0046272B">
              <w:rPr>
                <w:rFonts w:ascii="Times New Roman" w:eastAsia="Arial Unicode MS" w:hAnsi="Times New Roman" w:cs="Times New Roman"/>
                <w:sz w:val="24"/>
                <w:szCs w:val="24"/>
                <w:bdr w:val="nil"/>
              </w:rPr>
              <w:t>по подготовке 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560CD" w14:textId="705F76CE" w:rsidR="00530562" w:rsidRPr="0046272B" w:rsidRDefault="00530562" w:rsidP="0046272B">
            <w:pPr>
              <w:pStyle w:val="Standard"/>
              <w:tabs>
                <w:tab w:val="left" w:pos="267"/>
                <w:tab w:val="left" w:pos="427"/>
              </w:tabs>
              <w:suppressAutoHyphens w:val="0"/>
              <w:spacing w:after="0" w:line="240" w:lineRule="auto"/>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_________________________________________________________</w:t>
            </w:r>
          </w:p>
          <w:p w14:paraId="0EAC1586" w14:textId="3E616060" w:rsidR="00B37F57" w:rsidRPr="003756CF" w:rsidRDefault="00530562" w:rsidP="0046272B">
            <w:pPr>
              <w:pStyle w:val="Standard"/>
              <w:tabs>
                <w:tab w:val="left" w:pos="267"/>
                <w:tab w:val="left" w:pos="427"/>
              </w:tabs>
              <w:suppressAutoHyphens w:val="0"/>
              <w:spacing w:after="0" w:line="240" w:lineRule="auto"/>
              <w:jc w:val="center"/>
              <w:rPr>
                <w:rFonts w:ascii="Times New Roman" w:hAnsi="Times New Roman" w:cs="Times New Roman"/>
                <w:i/>
                <w:color w:val="auto"/>
                <w:sz w:val="20"/>
                <w:szCs w:val="20"/>
              </w:rPr>
            </w:pPr>
            <w:r w:rsidRPr="003756CF">
              <w:rPr>
                <w:rFonts w:ascii="Times New Roman" w:hAnsi="Times New Roman" w:cs="Times New Roman"/>
                <w:i/>
                <w:color w:val="auto"/>
                <w:sz w:val="20"/>
                <w:szCs w:val="20"/>
              </w:rPr>
              <w:t xml:space="preserve">(указывается </w:t>
            </w:r>
            <w:r w:rsidR="00B37F57" w:rsidRPr="003756CF">
              <w:rPr>
                <w:rFonts w:ascii="Times New Roman" w:hAnsi="Times New Roman" w:cs="Times New Roman"/>
                <w:i/>
                <w:color w:val="auto"/>
                <w:sz w:val="20"/>
                <w:szCs w:val="20"/>
              </w:rPr>
              <w:t xml:space="preserve">перечень исходных данных, передаваемых </w:t>
            </w:r>
            <w:r w:rsidR="00EA1CAF" w:rsidRPr="003756CF">
              <w:rPr>
                <w:rFonts w:ascii="Times New Roman" w:hAnsi="Times New Roman" w:cs="Times New Roman"/>
                <w:i/>
                <w:color w:val="auto"/>
                <w:sz w:val="20"/>
                <w:szCs w:val="20"/>
              </w:rPr>
              <w:t xml:space="preserve">Инициатором </w:t>
            </w:r>
            <w:r w:rsidR="00B37F57" w:rsidRPr="003756CF">
              <w:rPr>
                <w:rFonts w:ascii="Times New Roman" w:hAnsi="Times New Roman" w:cs="Times New Roman"/>
                <w:i/>
                <w:color w:val="auto"/>
                <w:sz w:val="20"/>
                <w:szCs w:val="20"/>
              </w:rPr>
              <w:t xml:space="preserve">Исполнителю для выполнения работ </w:t>
            </w:r>
            <w:r w:rsidR="00B37F57" w:rsidRPr="003756CF">
              <w:rPr>
                <w:rFonts w:ascii="Times New Roman" w:hAnsi="Times New Roman" w:cs="Times New Roman"/>
                <w:i/>
                <w:sz w:val="20"/>
                <w:szCs w:val="20"/>
              </w:rPr>
              <w:t xml:space="preserve">по подготовке проекта </w:t>
            </w:r>
            <w:r w:rsidR="00311BD1" w:rsidRPr="003756CF">
              <w:rPr>
                <w:rFonts w:ascii="Times New Roman" w:hAnsi="Times New Roman" w:cs="Times New Roman"/>
                <w:i/>
                <w:sz w:val="20"/>
                <w:szCs w:val="20"/>
              </w:rPr>
              <w:t>межевания</w:t>
            </w:r>
            <w:r w:rsidR="00B37F57" w:rsidRPr="003756CF">
              <w:rPr>
                <w:rFonts w:ascii="Times New Roman" w:hAnsi="Times New Roman" w:cs="Times New Roman"/>
                <w:i/>
                <w:sz w:val="20"/>
                <w:szCs w:val="20"/>
              </w:rPr>
              <w:t xml:space="preserve"> территории</w:t>
            </w:r>
            <w:r w:rsidRPr="003756CF">
              <w:rPr>
                <w:rFonts w:ascii="Times New Roman" w:hAnsi="Times New Roman" w:cs="Times New Roman"/>
                <w:i/>
                <w:color w:val="auto"/>
                <w:sz w:val="20"/>
                <w:szCs w:val="20"/>
              </w:rPr>
              <w:t>)</w:t>
            </w:r>
          </w:p>
          <w:p w14:paraId="0ECA20D6" w14:textId="59EEC29D" w:rsidR="00F00A33" w:rsidRPr="0046272B" w:rsidRDefault="00B37F57" w:rsidP="0046272B">
            <w:pPr>
              <w:pStyle w:val="Standard"/>
              <w:tabs>
                <w:tab w:val="left" w:pos="267"/>
                <w:tab w:val="left" w:pos="427"/>
              </w:tabs>
              <w:suppressAutoHyphens w:val="0"/>
              <w:spacing w:after="0" w:line="240" w:lineRule="auto"/>
              <w:jc w:val="both"/>
              <w:rPr>
                <w:rFonts w:ascii="Times New Roman" w:hAnsi="Times New Roman" w:cs="Times New Roman"/>
                <w:color w:val="auto"/>
                <w:sz w:val="24"/>
                <w:szCs w:val="24"/>
              </w:rPr>
            </w:pPr>
            <w:proofErr w:type="gramStart"/>
            <w:r w:rsidRPr="0046272B">
              <w:rPr>
                <w:rFonts w:ascii="Times New Roman" w:hAnsi="Times New Roman" w:cs="Times New Roman"/>
                <w:color w:val="auto"/>
                <w:sz w:val="24"/>
                <w:szCs w:val="24"/>
              </w:rPr>
              <w:t>Например</w:t>
            </w:r>
            <w:proofErr w:type="gramEnd"/>
            <w:r w:rsidRPr="0046272B">
              <w:rPr>
                <w:rFonts w:ascii="Times New Roman" w:hAnsi="Times New Roman" w:cs="Times New Roman"/>
                <w:color w:val="auto"/>
                <w:sz w:val="24"/>
                <w:szCs w:val="24"/>
              </w:rPr>
              <w:t>:</w:t>
            </w:r>
            <w:r w:rsidR="00F00A33" w:rsidRPr="0046272B">
              <w:rPr>
                <w:rFonts w:ascii="Times New Roman" w:hAnsi="Times New Roman" w:cs="Times New Roman"/>
                <w:color w:val="auto"/>
                <w:sz w:val="24"/>
                <w:szCs w:val="24"/>
              </w:rPr>
              <w:t xml:space="preserve"> </w:t>
            </w:r>
          </w:p>
          <w:p w14:paraId="29755477" w14:textId="1644C55D" w:rsidR="00CB6757" w:rsidRPr="0046272B" w:rsidRDefault="00CB6757" w:rsidP="0046272B">
            <w:pPr>
              <w:pStyle w:val="Standard"/>
              <w:tabs>
                <w:tab w:val="left" w:pos="267"/>
                <w:tab w:val="left" w:pos="427"/>
              </w:tabs>
              <w:suppressAutoHyphens w:val="0"/>
              <w:spacing w:after="0" w:line="240" w:lineRule="auto"/>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Инициатор передает Исполнителю для выполнения работ следующие исходные данные:</w:t>
            </w:r>
          </w:p>
          <w:p w14:paraId="15361EC4" w14:textId="37ACF58D" w:rsidR="00CB6757" w:rsidRPr="0046272B" w:rsidRDefault="00EA1CAF"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bookmarkStart w:id="0" w:name="_Hlk105143879"/>
            <w:r w:rsidRPr="0046272B">
              <w:rPr>
                <w:rFonts w:ascii="Times New Roman" w:hAnsi="Times New Roman" w:cs="Times New Roman"/>
                <w:color w:val="auto"/>
                <w:sz w:val="24"/>
                <w:szCs w:val="24"/>
              </w:rPr>
              <w:t>г</w:t>
            </w:r>
            <w:r w:rsidR="00CB6757" w:rsidRPr="0046272B">
              <w:rPr>
                <w:rFonts w:ascii="Times New Roman" w:hAnsi="Times New Roman" w:cs="Times New Roman"/>
                <w:color w:val="auto"/>
                <w:sz w:val="24"/>
                <w:szCs w:val="24"/>
              </w:rPr>
              <w:t xml:space="preserve">раницы разработки проекта </w:t>
            </w:r>
            <w:r w:rsidR="00A5094C" w:rsidRPr="0046272B">
              <w:rPr>
                <w:rFonts w:ascii="Times New Roman" w:hAnsi="Times New Roman" w:cs="Times New Roman"/>
                <w:sz w:val="24"/>
                <w:szCs w:val="24"/>
              </w:rPr>
              <w:t>межевания</w:t>
            </w:r>
            <w:r w:rsidR="00CB6757" w:rsidRPr="0046272B">
              <w:rPr>
                <w:rFonts w:ascii="Times New Roman" w:hAnsi="Times New Roman" w:cs="Times New Roman"/>
                <w:color w:val="auto"/>
                <w:sz w:val="24"/>
                <w:szCs w:val="24"/>
              </w:rPr>
              <w:t xml:space="preserve"> территории в векторном формате в системе координат МСК-16;</w:t>
            </w:r>
          </w:p>
          <w:p w14:paraId="58470E42" w14:textId="0154E703" w:rsidR="00CB6757" w:rsidRPr="0046272B" w:rsidRDefault="00EA1CAF" w:rsidP="004627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т</w:t>
            </w:r>
            <w:r w:rsidR="00CB6757" w:rsidRPr="0046272B">
              <w:rPr>
                <w:rFonts w:ascii="Times New Roman" w:hAnsi="Times New Roman" w:cs="Times New Roman"/>
                <w:color w:val="auto"/>
                <w:sz w:val="24"/>
                <w:szCs w:val="24"/>
              </w:rPr>
              <w:t>опографический план в масштабе 1:500 в системе координат МСК-16, актуализированный на текущий год разработки;</w:t>
            </w:r>
          </w:p>
          <w:bookmarkEnd w:id="0"/>
          <w:p w14:paraId="38FAD7A3" w14:textId="067AC53E" w:rsidR="00CB6757" w:rsidRPr="0046272B" w:rsidRDefault="00EA1CAF"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в</w:t>
            </w:r>
            <w:r w:rsidR="00CB6757" w:rsidRPr="0046272B">
              <w:rPr>
                <w:rFonts w:ascii="Times New Roman" w:hAnsi="Times New Roman" w:cs="Times New Roman"/>
                <w:color w:val="auto"/>
                <w:sz w:val="24"/>
                <w:szCs w:val="24"/>
              </w:rPr>
              <w:t xml:space="preserve">ыписки из Единого государственного реестра недвижимости на все земельные участки, расположенные в границах </w:t>
            </w:r>
            <w:r w:rsidR="00530562" w:rsidRPr="0046272B">
              <w:rPr>
                <w:rFonts w:ascii="Times New Roman" w:hAnsi="Times New Roman" w:cs="Times New Roman"/>
                <w:color w:val="auto"/>
                <w:sz w:val="24"/>
                <w:szCs w:val="24"/>
              </w:rPr>
              <w:t xml:space="preserve">территории, в отношении которой осуществляется подготовка проекта </w:t>
            </w:r>
            <w:r w:rsidR="00530562" w:rsidRPr="0046272B">
              <w:rPr>
                <w:rFonts w:ascii="Times New Roman" w:hAnsi="Times New Roman" w:cs="Times New Roman"/>
                <w:sz w:val="24"/>
                <w:szCs w:val="24"/>
              </w:rPr>
              <w:t>межевания</w:t>
            </w:r>
            <w:r w:rsidR="00530562" w:rsidRPr="0046272B">
              <w:rPr>
                <w:rFonts w:ascii="Times New Roman" w:hAnsi="Times New Roman" w:cs="Times New Roman"/>
                <w:color w:val="auto"/>
                <w:sz w:val="24"/>
                <w:szCs w:val="24"/>
              </w:rPr>
              <w:t xml:space="preserve"> территории</w:t>
            </w:r>
            <w:r w:rsidR="00CB6757" w:rsidRPr="0046272B">
              <w:rPr>
                <w:rFonts w:ascii="Times New Roman" w:hAnsi="Times New Roman" w:cs="Times New Roman"/>
                <w:color w:val="auto"/>
                <w:sz w:val="24"/>
                <w:szCs w:val="24"/>
              </w:rPr>
              <w:t>;</w:t>
            </w:r>
          </w:p>
          <w:p w14:paraId="0A2F6401" w14:textId="603DE092" w:rsidR="00CB6757" w:rsidRPr="0046272B" w:rsidRDefault="00427B4B" w:rsidP="0046272B">
            <w:pPr>
              <w:tabs>
                <w:tab w:val="left" w:pos="267"/>
              </w:tabs>
              <w:autoSpaceDE w:val="0"/>
              <w:autoSpaceDN w:val="0"/>
              <w:adjustRightInd w:val="0"/>
              <w:spacing w:after="0" w:line="240" w:lineRule="auto"/>
              <w:rPr>
                <w:rFonts w:ascii="Times New Roman" w:hAnsi="Times New Roman" w:cs="Times New Roman"/>
                <w:sz w:val="24"/>
                <w:szCs w:val="24"/>
              </w:rPr>
            </w:pPr>
            <w:r w:rsidRPr="0046272B">
              <w:rPr>
                <w:rFonts w:ascii="Times New Roman" w:hAnsi="Times New Roman" w:cs="Times New Roman"/>
                <w:sz w:val="24"/>
                <w:szCs w:val="24"/>
              </w:rPr>
              <w:t xml:space="preserve"> - </w:t>
            </w:r>
            <w:r w:rsidR="00EA1CAF" w:rsidRPr="0046272B">
              <w:rPr>
                <w:rFonts w:ascii="Times New Roman" w:hAnsi="Times New Roman" w:cs="Times New Roman"/>
                <w:sz w:val="24"/>
                <w:szCs w:val="24"/>
              </w:rPr>
              <w:t>т</w:t>
            </w:r>
            <w:r w:rsidR="00CB6757" w:rsidRPr="0046272B">
              <w:rPr>
                <w:rFonts w:ascii="Times New Roman" w:hAnsi="Times New Roman" w:cs="Times New Roman"/>
                <w:sz w:val="24"/>
                <w:szCs w:val="24"/>
              </w:rPr>
              <w:t xml:space="preserve">ехнические и научные отчеты инженерных изысканий в границах </w:t>
            </w:r>
            <w:r w:rsidR="00530562" w:rsidRPr="0046272B">
              <w:rPr>
                <w:rFonts w:ascii="Times New Roman" w:hAnsi="Times New Roman" w:cs="Times New Roman"/>
                <w:sz w:val="24"/>
                <w:szCs w:val="24"/>
              </w:rPr>
              <w:t xml:space="preserve">территории, в отношении которой осуществляется подготовка проекта межевания территории, </w:t>
            </w:r>
            <w:r w:rsidR="00CB6757" w:rsidRPr="0046272B">
              <w:rPr>
                <w:rFonts w:ascii="Times New Roman" w:hAnsi="Times New Roman" w:cs="Times New Roman"/>
                <w:sz w:val="24"/>
                <w:szCs w:val="24"/>
              </w:rPr>
              <w:t>в соответствии со ст</w:t>
            </w:r>
            <w:r w:rsidR="00EA1CAF" w:rsidRPr="0046272B">
              <w:rPr>
                <w:rFonts w:ascii="Times New Roman" w:hAnsi="Times New Roman" w:cs="Times New Roman"/>
                <w:sz w:val="24"/>
                <w:szCs w:val="24"/>
              </w:rPr>
              <w:t>атьей</w:t>
            </w:r>
            <w:r w:rsidR="00CB6757" w:rsidRPr="0046272B">
              <w:rPr>
                <w:rFonts w:ascii="Times New Roman" w:hAnsi="Times New Roman" w:cs="Times New Roman"/>
                <w:sz w:val="24"/>
                <w:szCs w:val="24"/>
              </w:rPr>
              <w:t xml:space="preserve"> 41</w:t>
            </w:r>
            <w:r w:rsidR="00CB6757" w:rsidRPr="0046272B">
              <w:rPr>
                <w:rFonts w:ascii="Times New Roman" w:hAnsi="Times New Roman" w:cs="Times New Roman"/>
                <w:sz w:val="24"/>
                <w:szCs w:val="24"/>
                <w:vertAlign w:val="superscript"/>
              </w:rPr>
              <w:t>2</w:t>
            </w:r>
            <w:r w:rsidR="00CB6757" w:rsidRPr="0046272B">
              <w:rPr>
                <w:rFonts w:ascii="Times New Roman" w:hAnsi="Times New Roman" w:cs="Times New Roman"/>
                <w:sz w:val="24"/>
                <w:szCs w:val="24"/>
              </w:rPr>
              <w:t xml:space="preserve"> и </w:t>
            </w:r>
            <w:r w:rsidR="00EA1CAF" w:rsidRPr="0046272B">
              <w:rPr>
                <w:rFonts w:ascii="Times New Roman" w:hAnsi="Times New Roman" w:cs="Times New Roman"/>
                <w:sz w:val="24"/>
                <w:szCs w:val="24"/>
              </w:rPr>
              <w:t xml:space="preserve">частью </w:t>
            </w:r>
            <w:r w:rsidR="00CB6757" w:rsidRPr="0046272B">
              <w:rPr>
                <w:rFonts w:ascii="Times New Roman" w:hAnsi="Times New Roman" w:cs="Times New Roman"/>
                <w:sz w:val="24"/>
                <w:szCs w:val="24"/>
              </w:rPr>
              <w:t>8 ст</w:t>
            </w:r>
            <w:r w:rsidR="00EA1CAF" w:rsidRPr="0046272B">
              <w:rPr>
                <w:rFonts w:ascii="Times New Roman" w:hAnsi="Times New Roman" w:cs="Times New Roman"/>
                <w:sz w:val="24"/>
                <w:szCs w:val="24"/>
              </w:rPr>
              <w:t>атьи</w:t>
            </w:r>
            <w:r w:rsidR="00CB6757" w:rsidRPr="0046272B">
              <w:rPr>
                <w:rFonts w:ascii="Times New Roman" w:hAnsi="Times New Roman" w:cs="Times New Roman"/>
                <w:sz w:val="24"/>
                <w:szCs w:val="24"/>
              </w:rPr>
              <w:t xml:space="preserve"> 43 Градостроительного кодекса Российской Федерации, </w:t>
            </w:r>
            <w:r w:rsidRPr="0046272B">
              <w:rPr>
                <w:rFonts w:ascii="Times New Roman" w:hAnsi="Times New Roman" w:cs="Times New Roman"/>
                <w:sz w:val="24"/>
                <w:szCs w:val="24"/>
              </w:rPr>
              <w:t>ст</w:t>
            </w:r>
            <w:r w:rsidR="00530562" w:rsidRPr="0046272B">
              <w:rPr>
                <w:rFonts w:ascii="Times New Roman" w:hAnsi="Times New Roman" w:cs="Times New Roman"/>
                <w:sz w:val="24"/>
                <w:szCs w:val="24"/>
              </w:rPr>
              <w:t>атьей</w:t>
            </w:r>
            <w:r w:rsidRPr="0046272B">
              <w:rPr>
                <w:rFonts w:ascii="Times New Roman" w:hAnsi="Times New Roman" w:cs="Times New Roman"/>
                <w:sz w:val="24"/>
                <w:szCs w:val="24"/>
              </w:rPr>
              <w:t xml:space="preserve"> 45</w:t>
            </w:r>
            <w:r w:rsidRPr="0046272B">
              <w:rPr>
                <w:rFonts w:ascii="Times New Roman" w:hAnsi="Times New Roman" w:cs="Times New Roman"/>
                <w:sz w:val="24"/>
                <w:szCs w:val="24"/>
                <w:vertAlign w:val="superscript"/>
              </w:rPr>
              <w:t>1</w:t>
            </w:r>
            <w:r w:rsidRPr="0046272B">
              <w:rPr>
                <w:rFonts w:ascii="Times New Roman" w:hAnsi="Times New Roman" w:cs="Times New Roman"/>
                <w:sz w:val="24"/>
                <w:szCs w:val="24"/>
              </w:rPr>
              <w:t xml:space="preserve"> Федерального закона от 25</w:t>
            </w:r>
            <w:r w:rsidR="00530562" w:rsidRPr="0046272B">
              <w:rPr>
                <w:rFonts w:ascii="Times New Roman" w:hAnsi="Times New Roman" w:cs="Times New Roman"/>
                <w:sz w:val="24"/>
                <w:szCs w:val="24"/>
              </w:rPr>
              <w:t xml:space="preserve"> июня 2002 года </w:t>
            </w:r>
            <w:r w:rsidRPr="0046272B">
              <w:rPr>
                <w:rFonts w:ascii="Times New Roman" w:hAnsi="Times New Roman" w:cs="Times New Roman"/>
                <w:sz w:val="24"/>
                <w:szCs w:val="24"/>
              </w:rPr>
              <w:t xml:space="preserve">№ 73-ФЗ «Об объектах культурного наследия (памятниках истории и культуры) народов Российской Федерации», </w:t>
            </w:r>
            <w:r w:rsidR="00EA1CAF" w:rsidRPr="0046272B">
              <w:rPr>
                <w:rFonts w:ascii="Times New Roman" w:hAnsi="Times New Roman" w:cs="Times New Roman"/>
                <w:sz w:val="24"/>
                <w:szCs w:val="24"/>
              </w:rPr>
              <w:t>п</w:t>
            </w:r>
            <w:r w:rsidR="00CB6757" w:rsidRPr="0046272B">
              <w:rPr>
                <w:rFonts w:ascii="Times New Roman" w:hAnsi="Times New Roman" w:cs="Times New Roman"/>
                <w:sz w:val="24"/>
                <w:szCs w:val="24"/>
              </w:rPr>
              <w:t>остановлени</w:t>
            </w:r>
            <w:r w:rsidRPr="0046272B">
              <w:rPr>
                <w:rFonts w:ascii="Times New Roman" w:hAnsi="Times New Roman" w:cs="Times New Roman"/>
                <w:sz w:val="24"/>
                <w:szCs w:val="24"/>
              </w:rPr>
              <w:t>ем</w:t>
            </w:r>
            <w:r w:rsidR="00CB6757" w:rsidRPr="0046272B">
              <w:rPr>
                <w:rFonts w:ascii="Times New Roman" w:hAnsi="Times New Roman" w:cs="Times New Roman"/>
                <w:sz w:val="24"/>
                <w:szCs w:val="24"/>
              </w:rPr>
              <w:t xml:space="preserve"> Правительства Российской Федерации от 31</w:t>
            </w:r>
            <w:r w:rsidRPr="0046272B">
              <w:rPr>
                <w:rFonts w:ascii="Times New Roman" w:hAnsi="Times New Roman" w:cs="Times New Roman"/>
                <w:sz w:val="24"/>
                <w:szCs w:val="24"/>
              </w:rPr>
              <w:t xml:space="preserve"> марта </w:t>
            </w:r>
            <w:r w:rsidR="00CB6757" w:rsidRPr="0046272B">
              <w:rPr>
                <w:rFonts w:ascii="Times New Roman" w:hAnsi="Times New Roman" w:cs="Times New Roman"/>
                <w:sz w:val="24"/>
                <w:szCs w:val="24"/>
              </w:rPr>
              <w:t>2017 г. № 402</w:t>
            </w:r>
            <w:r w:rsidRPr="0046272B">
              <w:rPr>
                <w:rFonts w:ascii="Times New Roman" w:hAnsi="Times New Roman" w:cs="Times New Roman"/>
                <w:sz w:val="24"/>
                <w:szCs w:val="24"/>
              </w:rPr>
              <w:t xml:space="preserve">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r w:rsidR="00CB6757" w:rsidRPr="0046272B">
              <w:rPr>
                <w:rFonts w:ascii="Times New Roman" w:hAnsi="Times New Roman" w:cs="Times New Roman"/>
                <w:sz w:val="24"/>
                <w:szCs w:val="24"/>
              </w:rPr>
              <w:t xml:space="preserve"> </w:t>
            </w:r>
            <w:r w:rsidRPr="0046272B">
              <w:rPr>
                <w:rFonts w:ascii="Times New Roman" w:hAnsi="Times New Roman" w:cs="Times New Roman"/>
                <w:sz w:val="24"/>
                <w:szCs w:val="24"/>
              </w:rPr>
              <w:t>(</w:t>
            </w:r>
            <w:r w:rsidR="00CB6757" w:rsidRPr="0046272B">
              <w:rPr>
                <w:rFonts w:ascii="Times New Roman" w:hAnsi="Times New Roman" w:cs="Times New Roman"/>
                <w:sz w:val="24"/>
                <w:szCs w:val="24"/>
              </w:rPr>
              <w:t xml:space="preserve">в случае если </w:t>
            </w:r>
            <w:r w:rsidRPr="0046272B">
              <w:rPr>
                <w:rFonts w:ascii="Times New Roman" w:hAnsi="Times New Roman" w:cs="Times New Roman"/>
                <w:sz w:val="24"/>
                <w:szCs w:val="24"/>
              </w:rPr>
              <w:t xml:space="preserve">необходимость </w:t>
            </w:r>
            <w:r w:rsidR="00CB6757" w:rsidRPr="0046272B">
              <w:rPr>
                <w:rFonts w:ascii="Times New Roman" w:hAnsi="Times New Roman" w:cs="Times New Roman"/>
                <w:sz w:val="24"/>
                <w:szCs w:val="24"/>
              </w:rPr>
              <w:t>выполнени</w:t>
            </w:r>
            <w:r w:rsidRPr="0046272B">
              <w:rPr>
                <w:rFonts w:ascii="Times New Roman" w:hAnsi="Times New Roman" w:cs="Times New Roman"/>
                <w:sz w:val="24"/>
                <w:szCs w:val="24"/>
              </w:rPr>
              <w:t>я</w:t>
            </w:r>
            <w:r w:rsidR="00CB6757" w:rsidRPr="0046272B">
              <w:rPr>
                <w:rFonts w:ascii="Times New Roman" w:hAnsi="Times New Roman" w:cs="Times New Roman"/>
                <w:sz w:val="24"/>
                <w:szCs w:val="24"/>
              </w:rPr>
              <w:t xml:space="preserve"> инженерных изысканий </w:t>
            </w:r>
            <w:r w:rsidRPr="0046272B">
              <w:rPr>
                <w:rFonts w:ascii="Times New Roman" w:hAnsi="Times New Roman" w:cs="Times New Roman"/>
                <w:sz w:val="24"/>
                <w:szCs w:val="24"/>
              </w:rPr>
              <w:t xml:space="preserve">предусмотрена постановлением Правительства Российской </w:t>
            </w:r>
            <w:r w:rsidRPr="0046272B">
              <w:rPr>
                <w:rFonts w:ascii="Times New Roman" w:hAnsi="Times New Roman" w:cs="Times New Roman"/>
                <w:sz w:val="24"/>
                <w:szCs w:val="24"/>
              </w:rPr>
              <w:lastRenderedPageBreak/>
              <w:t>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r w:rsidR="00530562" w:rsidRPr="0046272B">
              <w:rPr>
                <w:rFonts w:ascii="Times New Roman" w:hAnsi="Times New Roman" w:cs="Times New Roman"/>
                <w:sz w:val="24"/>
                <w:szCs w:val="24"/>
              </w:rPr>
              <w:t>)</w:t>
            </w:r>
            <w:r w:rsidR="00CB6757" w:rsidRPr="0046272B">
              <w:rPr>
                <w:rFonts w:ascii="Times New Roman" w:hAnsi="Times New Roman" w:cs="Times New Roman"/>
                <w:sz w:val="24"/>
                <w:szCs w:val="24"/>
              </w:rPr>
              <w:t>. Виды инженерных изысканий, состав и форма их предоставления определяются</w:t>
            </w:r>
            <w:r w:rsidRPr="0046272B">
              <w:rPr>
                <w:rFonts w:ascii="Times New Roman" w:hAnsi="Times New Roman" w:cs="Times New Roman"/>
                <w:sz w:val="24"/>
                <w:szCs w:val="24"/>
              </w:rPr>
              <w:t xml:space="preserve"> заданием на выполнение инженерных изысканий, необходимых для подготовки проекта межевания территории</w:t>
            </w:r>
            <w:r w:rsidR="00CB6757" w:rsidRPr="0046272B">
              <w:rPr>
                <w:rFonts w:ascii="Times New Roman" w:hAnsi="Times New Roman" w:cs="Times New Roman"/>
                <w:sz w:val="24"/>
                <w:szCs w:val="24"/>
              </w:rPr>
              <w:t xml:space="preserve">; </w:t>
            </w:r>
          </w:p>
          <w:p w14:paraId="571C4165" w14:textId="6189CE52" w:rsidR="00CB6757" w:rsidRPr="0046272B" w:rsidRDefault="00427B4B"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и</w:t>
            </w:r>
            <w:r w:rsidR="00CB6757" w:rsidRPr="0046272B">
              <w:rPr>
                <w:rFonts w:ascii="Times New Roman" w:hAnsi="Times New Roman" w:cs="Times New Roman"/>
                <w:color w:val="auto"/>
                <w:sz w:val="24"/>
                <w:szCs w:val="24"/>
              </w:rPr>
              <w:t xml:space="preserve">нформацию о ранее выполненных проектах, концепциях и иных документах, направленных на развитие территории, </w:t>
            </w:r>
            <w:r w:rsidR="00530562" w:rsidRPr="0046272B">
              <w:rPr>
                <w:rFonts w:ascii="Times New Roman" w:hAnsi="Times New Roman" w:cs="Times New Roman"/>
                <w:color w:val="auto"/>
                <w:sz w:val="24"/>
                <w:szCs w:val="24"/>
              </w:rPr>
              <w:t xml:space="preserve">в отношении которой осуществляется подготовка проекта </w:t>
            </w:r>
            <w:r w:rsidR="00530562" w:rsidRPr="0046272B">
              <w:rPr>
                <w:rFonts w:ascii="Times New Roman" w:hAnsi="Times New Roman" w:cs="Times New Roman"/>
                <w:sz w:val="24"/>
                <w:szCs w:val="24"/>
              </w:rPr>
              <w:t>межевания</w:t>
            </w:r>
            <w:r w:rsidR="00530562" w:rsidRPr="0046272B">
              <w:rPr>
                <w:rFonts w:ascii="Times New Roman" w:hAnsi="Times New Roman" w:cs="Times New Roman"/>
                <w:color w:val="auto"/>
                <w:sz w:val="24"/>
                <w:szCs w:val="24"/>
              </w:rPr>
              <w:t xml:space="preserve"> территории</w:t>
            </w:r>
            <w:r w:rsidR="00530562" w:rsidRPr="0046272B">
              <w:rPr>
                <w:rFonts w:ascii="Times New Roman" w:hAnsi="Times New Roman" w:cs="Times New Roman"/>
                <w:sz w:val="24"/>
                <w:szCs w:val="24"/>
              </w:rPr>
              <w:t xml:space="preserve">, </w:t>
            </w:r>
            <w:r w:rsidR="00CB6757" w:rsidRPr="0046272B">
              <w:rPr>
                <w:rFonts w:ascii="Times New Roman" w:hAnsi="Times New Roman" w:cs="Times New Roman"/>
                <w:color w:val="auto"/>
                <w:sz w:val="24"/>
                <w:szCs w:val="24"/>
              </w:rPr>
              <w:t>в том числе утвержденные проекты планировки территории и проекты межевания территории;</w:t>
            </w:r>
          </w:p>
          <w:p w14:paraId="7205A105" w14:textId="4A800454" w:rsidR="00CB6757" w:rsidRPr="0046272B" w:rsidRDefault="00427B4B"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с</w:t>
            </w:r>
            <w:r w:rsidR="00CB6757" w:rsidRPr="0046272B">
              <w:rPr>
                <w:rFonts w:ascii="Times New Roman" w:hAnsi="Times New Roman" w:cs="Times New Roman"/>
                <w:color w:val="auto"/>
                <w:sz w:val="24"/>
                <w:szCs w:val="24"/>
              </w:rPr>
              <w:t>хемы расположения земельного участка или земельных участков на кадастровом плане территории;</w:t>
            </w:r>
          </w:p>
          <w:p w14:paraId="2371C2D9" w14:textId="2C32E09C" w:rsidR="00CB6757" w:rsidRPr="0046272B" w:rsidRDefault="00427B4B" w:rsidP="004627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и</w:t>
            </w:r>
            <w:r w:rsidR="00CB6757" w:rsidRPr="0046272B">
              <w:rPr>
                <w:rFonts w:ascii="Times New Roman" w:hAnsi="Times New Roman" w:cs="Times New Roman"/>
                <w:color w:val="auto"/>
                <w:sz w:val="24"/>
                <w:szCs w:val="24"/>
              </w:rPr>
              <w:t>ные дополнительные сведения, документы, материалы, запрашиваемые Исполнителем.</w:t>
            </w:r>
          </w:p>
        </w:tc>
      </w:tr>
      <w:tr w:rsidR="00CB6757" w:rsidRPr="0046272B" w14:paraId="12A45671" w14:textId="77777777" w:rsidTr="0046272B">
        <w:trPr>
          <w:trHeight w:val="6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810B" w14:textId="2D4FD11A" w:rsidR="00CB6757" w:rsidRPr="0046272B" w:rsidRDefault="00C27512" w:rsidP="00C27512">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il"/>
              </w:rPr>
              <w:lastRenderedPageBreak/>
              <w:t>1</w:t>
            </w:r>
            <w:r>
              <w:rPr>
                <w:rStyle w:val="af"/>
                <w:rFonts w:ascii="Times New Roman" w:eastAsia="Arial Unicode MS" w:hAnsi="Times New Roman" w:cs="Times New Roman"/>
                <w:sz w:val="24"/>
                <w:szCs w:val="24"/>
                <w:bdr w:val="nil"/>
              </w:rPr>
              <w:t>0</w:t>
            </w:r>
            <w:r w:rsidR="00CB6757" w:rsidRPr="0046272B">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D4D40" w14:textId="1AEDA278" w:rsidR="00CB6757" w:rsidRPr="0046272B" w:rsidRDefault="00CB6757" w:rsidP="004627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46272B">
              <w:rPr>
                <w:rFonts w:ascii="Times New Roman" w:hAnsi="Times New Roman" w:cs="Times New Roman"/>
                <w:sz w:val="24"/>
                <w:szCs w:val="24"/>
              </w:rPr>
              <w:t>Этапы выполнения работ</w:t>
            </w:r>
            <w:r w:rsidR="007C2D60" w:rsidRPr="0046272B">
              <w:rPr>
                <w:rFonts w:ascii="Times New Roman" w:eastAsia="Arial Unicode MS" w:hAnsi="Times New Roman" w:cs="Times New Roman"/>
                <w:sz w:val="24"/>
                <w:szCs w:val="24"/>
                <w:bdr w:val="nil"/>
              </w:rPr>
              <w:t xml:space="preserve"> по подготовке 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6570C" w14:textId="7B22FEAC" w:rsidR="00CB6757" w:rsidRPr="0046272B" w:rsidRDefault="00CB6757" w:rsidP="0046272B">
            <w:pPr>
              <w:pStyle w:val="Standard"/>
              <w:tabs>
                <w:tab w:val="left" w:pos="267"/>
              </w:tabs>
              <w:suppressAutoHyphens w:val="0"/>
              <w:spacing w:after="0" w:line="240" w:lineRule="auto"/>
              <w:jc w:val="both"/>
              <w:rPr>
                <w:rStyle w:val="af"/>
                <w:rFonts w:ascii="Times New Roman" w:eastAsiaTheme="minorEastAsia" w:hAnsi="Times New Roman" w:cs="Times New Roman"/>
                <w:color w:val="auto"/>
                <w:kern w:val="0"/>
                <w:sz w:val="24"/>
                <w:szCs w:val="24"/>
                <w:bdr w:val="none" w:sz="0" w:space="0" w:color="auto"/>
                <w:lang w:eastAsia="en-US"/>
              </w:rPr>
            </w:pPr>
            <w:r w:rsidRPr="0046272B">
              <w:rPr>
                <w:rStyle w:val="af"/>
                <w:rFonts w:ascii="Times New Roman" w:hAnsi="Times New Roman" w:cs="Times New Roman"/>
                <w:color w:val="auto"/>
                <w:sz w:val="24"/>
                <w:szCs w:val="24"/>
              </w:rPr>
              <w:t xml:space="preserve">Этап 1. Разработка проекта </w:t>
            </w:r>
            <w:r w:rsidR="00A5094C" w:rsidRPr="0046272B">
              <w:rPr>
                <w:rStyle w:val="af"/>
                <w:rFonts w:ascii="Times New Roman" w:hAnsi="Times New Roman" w:cs="Times New Roman"/>
                <w:color w:val="auto"/>
                <w:sz w:val="24"/>
                <w:szCs w:val="24"/>
              </w:rPr>
              <w:t>межевания</w:t>
            </w:r>
            <w:r w:rsidRPr="0046272B">
              <w:rPr>
                <w:rStyle w:val="af"/>
                <w:rFonts w:ascii="Times New Roman" w:hAnsi="Times New Roman" w:cs="Times New Roman"/>
                <w:color w:val="auto"/>
                <w:sz w:val="24"/>
                <w:szCs w:val="24"/>
              </w:rPr>
              <w:t xml:space="preserve"> территории </w:t>
            </w:r>
          </w:p>
          <w:p w14:paraId="7C8843F7" w14:textId="3DAF60BB" w:rsidR="00CB6757" w:rsidRPr="0046272B" w:rsidRDefault="00CB6757" w:rsidP="0046272B">
            <w:pPr>
              <w:pStyle w:val="Standard"/>
              <w:tabs>
                <w:tab w:val="left" w:pos="0"/>
                <w:tab w:val="left" w:pos="267"/>
              </w:tabs>
              <w:spacing w:after="0" w:line="240" w:lineRule="auto"/>
              <w:jc w:val="both"/>
              <w:rPr>
                <w:rFonts w:ascii="Times New Roman" w:hAnsi="Times New Roman" w:cs="Times New Roman"/>
                <w:color w:val="auto"/>
                <w:sz w:val="24"/>
                <w:szCs w:val="24"/>
              </w:rPr>
            </w:pPr>
            <w:r w:rsidRPr="0046272B">
              <w:rPr>
                <w:rStyle w:val="af"/>
                <w:rFonts w:ascii="Times New Roman" w:hAnsi="Times New Roman" w:cs="Times New Roman"/>
                <w:color w:val="auto"/>
                <w:sz w:val="24"/>
                <w:szCs w:val="24"/>
              </w:rPr>
              <w:t xml:space="preserve">Этап 2. </w:t>
            </w:r>
            <w:r w:rsidR="00A5094C" w:rsidRPr="0046272B">
              <w:rPr>
                <w:rStyle w:val="af"/>
                <w:rFonts w:ascii="Times New Roman" w:hAnsi="Times New Roman" w:cs="Times New Roman"/>
                <w:color w:val="auto"/>
                <w:sz w:val="24"/>
                <w:szCs w:val="24"/>
              </w:rPr>
              <w:t>Корректировка проекта межевания</w:t>
            </w:r>
            <w:r w:rsidRPr="0046272B">
              <w:rPr>
                <w:rStyle w:val="af"/>
                <w:rFonts w:ascii="Times New Roman" w:hAnsi="Times New Roman" w:cs="Times New Roman"/>
                <w:color w:val="auto"/>
                <w:sz w:val="24"/>
                <w:szCs w:val="24"/>
              </w:rPr>
              <w:t xml:space="preserve"> территории по итогам согласований и проведения общественных обсуждений (публичных слушаний) (в случае их проведения уполномоченным органом).</w:t>
            </w:r>
            <w:r w:rsidRPr="0046272B">
              <w:rPr>
                <w:rStyle w:val="af"/>
                <w:rFonts w:ascii="Times New Roman" w:hAnsi="Times New Roman" w:cs="Times New Roman"/>
                <w:b/>
                <w:color w:val="auto"/>
                <w:sz w:val="24"/>
                <w:szCs w:val="24"/>
              </w:rPr>
              <w:t xml:space="preserve"> </w:t>
            </w:r>
          </w:p>
        </w:tc>
      </w:tr>
      <w:tr w:rsidR="00CB6757" w:rsidRPr="0046272B" w14:paraId="3EAFECFC"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4DC55" w14:textId="6A159488" w:rsidR="00CB6757" w:rsidRPr="0046272B" w:rsidRDefault="00C27512" w:rsidP="0033662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il"/>
              </w:rPr>
              <w:t>1</w:t>
            </w:r>
            <w:r>
              <w:rPr>
                <w:rStyle w:val="af"/>
                <w:rFonts w:ascii="Times New Roman" w:eastAsia="Arial Unicode MS" w:hAnsi="Times New Roman" w:cs="Times New Roman"/>
                <w:sz w:val="24"/>
                <w:szCs w:val="24"/>
                <w:bdr w:val="nil"/>
              </w:rPr>
              <w:t>1</w:t>
            </w:r>
            <w:r w:rsidR="00CB6757" w:rsidRPr="0046272B">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573F4" w14:textId="4934A6F1" w:rsidR="00CB6757" w:rsidRPr="0046272B" w:rsidRDefault="00CB6757" w:rsidP="004627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Fonts w:ascii="Times New Roman" w:hAnsi="Times New Roman" w:cs="Times New Roman"/>
                <w:sz w:val="24"/>
                <w:szCs w:val="24"/>
              </w:rPr>
              <w:t xml:space="preserve">Порядок согласования и утверждения </w:t>
            </w:r>
            <w:r w:rsidR="006F6B94" w:rsidRPr="0046272B">
              <w:rPr>
                <w:rFonts w:ascii="Times New Roman" w:hAnsi="Times New Roman" w:cs="Times New Roman"/>
                <w:sz w:val="24"/>
                <w:szCs w:val="24"/>
                <w:u w:color="000000"/>
              </w:rPr>
              <w:t>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FC435" w14:textId="5DAD447C" w:rsidR="00CB6757" w:rsidRPr="0046272B" w:rsidRDefault="00CB6757" w:rsidP="0046272B">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eastAsiaTheme="minorEastAsia" w:hAnsi="Times New Roman" w:cs="Times New Roman"/>
                <w:color w:val="auto"/>
                <w:kern w:val="0"/>
                <w:sz w:val="24"/>
                <w:szCs w:val="24"/>
                <w:u w:color="ED1C24"/>
                <w:bdr w:val="none" w:sz="0" w:space="0" w:color="auto"/>
                <w:lang w:eastAsia="en-US"/>
              </w:rPr>
            </w:pPr>
            <w:r w:rsidRPr="0046272B">
              <w:rPr>
                <w:rStyle w:val="af"/>
                <w:rFonts w:ascii="Times New Roman" w:hAnsi="Times New Roman" w:cs="Times New Roman"/>
                <w:color w:val="auto"/>
                <w:sz w:val="24"/>
                <w:szCs w:val="24"/>
                <w:u w:color="ED1C24"/>
              </w:rPr>
              <w:t xml:space="preserve">Проект </w:t>
            </w:r>
            <w:r w:rsidR="00A5094C" w:rsidRPr="0046272B">
              <w:rPr>
                <w:rStyle w:val="af"/>
                <w:rFonts w:ascii="Times New Roman" w:hAnsi="Times New Roman" w:cs="Times New Roman"/>
                <w:color w:val="auto"/>
                <w:sz w:val="24"/>
                <w:szCs w:val="24"/>
                <w:u w:color="ED1C24"/>
              </w:rPr>
              <w:t>межевания</w:t>
            </w:r>
            <w:r w:rsidRPr="0046272B">
              <w:rPr>
                <w:rStyle w:val="af"/>
                <w:rFonts w:ascii="Times New Roman" w:hAnsi="Times New Roman" w:cs="Times New Roman"/>
                <w:color w:val="auto"/>
                <w:sz w:val="24"/>
                <w:szCs w:val="24"/>
                <w:u w:color="ED1C24"/>
              </w:rPr>
              <w:t xml:space="preserve"> территории до утверждения подлежит согласованию в случаях и порядке, которые установлены Градостроительным кодексом Российской Федерации.</w:t>
            </w:r>
          </w:p>
          <w:p w14:paraId="1295302B" w14:textId="2E521BA5" w:rsidR="00AB0AC4" w:rsidRPr="0046272B" w:rsidRDefault="00CB6757"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u w:color="ED1C24"/>
              </w:rPr>
            </w:pPr>
            <w:r w:rsidRPr="0046272B">
              <w:rPr>
                <w:rStyle w:val="af"/>
                <w:rFonts w:ascii="Times New Roman" w:hAnsi="Times New Roman" w:cs="Times New Roman"/>
                <w:color w:val="auto"/>
                <w:sz w:val="24"/>
                <w:szCs w:val="24"/>
                <w:u w:color="ED1C24"/>
              </w:rPr>
              <w:t xml:space="preserve">Инициатор направляет проект </w:t>
            </w:r>
            <w:r w:rsidR="00A5094C" w:rsidRPr="0046272B">
              <w:rPr>
                <w:rStyle w:val="af"/>
                <w:rFonts w:ascii="Times New Roman" w:hAnsi="Times New Roman" w:cs="Times New Roman"/>
                <w:color w:val="auto"/>
                <w:sz w:val="24"/>
                <w:szCs w:val="24"/>
                <w:u w:color="ED1C24"/>
              </w:rPr>
              <w:t>межевания</w:t>
            </w:r>
            <w:r w:rsidRPr="0046272B">
              <w:rPr>
                <w:rStyle w:val="af"/>
                <w:rFonts w:ascii="Times New Roman" w:hAnsi="Times New Roman" w:cs="Times New Roman"/>
                <w:color w:val="auto"/>
                <w:sz w:val="24"/>
                <w:szCs w:val="24"/>
                <w:u w:color="ED1C24"/>
              </w:rPr>
              <w:t xml:space="preserve"> территории </w:t>
            </w:r>
            <w:r w:rsidR="007C2D60" w:rsidRPr="0046272B">
              <w:rPr>
                <w:rStyle w:val="af"/>
                <w:rFonts w:ascii="Times New Roman" w:hAnsi="Times New Roman" w:cs="Times New Roman"/>
                <w:color w:val="auto"/>
                <w:sz w:val="24"/>
                <w:szCs w:val="24"/>
                <w:u w:color="ED1C24"/>
              </w:rPr>
              <w:t xml:space="preserve">в целях </w:t>
            </w:r>
            <w:r w:rsidRPr="0046272B">
              <w:rPr>
                <w:rStyle w:val="af"/>
                <w:rFonts w:ascii="Times New Roman" w:hAnsi="Times New Roman" w:cs="Times New Roman"/>
                <w:color w:val="auto"/>
                <w:sz w:val="24"/>
                <w:szCs w:val="24"/>
                <w:u w:color="ED1C24"/>
              </w:rPr>
              <w:t>согласовани</w:t>
            </w:r>
            <w:r w:rsidR="007C2D60" w:rsidRPr="0046272B">
              <w:rPr>
                <w:rStyle w:val="af"/>
                <w:rFonts w:ascii="Times New Roman" w:hAnsi="Times New Roman" w:cs="Times New Roman"/>
                <w:color w:val="auto"/>
                <w:sz w:val="24"/>
                <w:szCs w:val="24"/>
                <w:u w:color="ED1C24"/>
              </w:rPr>
              <w:t>я</w:t>
            </w:r>
            <w:r w:rsidRPr="0046272B">
              <w:rPr>
                <w:rStyle w:val="af"/>
                <w:rFonts w:ascii="Times New Roman" w:hAnsi="Times New Roman" w:cs="Times New Roman"/>
                <w:color w:val="auto"/>
                <w:sz w:val="24"/>
                <w:szCs w:val="24"/>
                <w:u w:color="ED1C24"/>
              </w:rPr>
              <w:t xml:space="preserve"> </w:t>
            </w:r>
            <w:r w:rsidR="00921A17" w:rsidRPr="0046272B">
              <w:rPr>
                <w:rStyle w:val="af"/>
                <w:rFonts w:ascii="Times New Roman" w:hAnsi="Times New Roman" w:cs="Times New Roman"/>
                <w:color w:val="auto"/>
                <w:sz w:val="24"/>
                <w:szCs w:val="24"/>
                <w:u w:color="ED1C24"/>
              </w:rPr>
              <w:t xml:space="preserve">и организации общественных обсуждений или публичных слушаний (в случае необходимости их проведения) </w:t>
            </w:r>
            <w:r w:rsidRPr="0046272B">
              <w:rPr>
                <w:rStyle w:val="af"/>
                <w:rFonts w:ascii="Times New Roman" w:hAnsi="Times New Roman" w:cs="Times New Roman"/>
                <w:color w:val="auto"/>
                <w:sz w:val="24"/>
                <w:szCs w:val="24"/>
                <w:u w:color="ED1C24"/>
              </w:rPr>
              <w:t>в уполномоченные органы</w:t>
            </w:r>
            <w:r w:rsidR="007C2D60" w:rsidRPr="0046272B">
              <w:rPr>
                <w:rStyle w:val="af"/>
                <w:rFonts w:ascii="Times New Roman" w:hAnsi="Times New Roman" w:cs="Times New Roman"/>
                <w:color w:val="auto"/>
                <w:sz w:val="24"/>
                <w:szCs w:val="24"/>
                <w:u w:color="ED1C24"/>
              </w:rPr>
              <w:t xml:space="preserve"> (организации)</w:t>
            </w:r>
            <w:r w:rsidRPr="0046272B">
              <w:rPr>
                <w:rStyle w:val="af"/>
                <w:rFonts w:ascii="Times New Roman" w:hAnsi="Times New Roman" w:cs="Times New Roman"/>
                <w:color w:val="auto"/>
                <w:sz w:val="24"/>
                <w:szCs w:val="24"/>
                <w:u w:color="ED1C24"/>
              </w:rPr>
              <w:t xml:space="preserve">. </w:t>
            </w:r>
          </w:p>
          <w:p w14:paraId="4C36F7F9" w14:textId="00659480" w:rsidR="00CB6757" w:rsidRPr="0046272B" w:rsidRDefault="00CB6757"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u w:color="ED1C24"/>
              </w:rPr>
            </w:pPr>
            <w:r w:rsidRPr="0046272B">
              <w:rPr>
                <w:rStyle w:val="af"/>
                <w:rFonts w:ascii="Times New Roman" w:hAnsi="Times New Roman" w:cs="Times New Roman"/>
                <w:color w:val="auto"/>
                <w:sz w:val="24"/>
                <w:szCs w:val="24"/>
                <w:u w:color="ED1C24"/>
              </w:rPr>
              <w:t xml:space="preserve">Инициатор передает Исполнителю результаты указанных согласований </w:t>
            </w:r>
            <w:r w:rsidR="007C2D60" w:rsidRPr="0046272B">
              <w:rPr>
                <w:rStyle w:val="af"/>
                <w:rFonts w:ascii="Times New Roman" w:hAnsi="Times New Roman" w:cs="Times New Roman"/>
                <w:color w:val="auto"/>
                <w:sz w:val="24"/>
                <w:szCs w:val="24"/>
                <w:u w:color="ED1C24"/>
              </w:rPr>
              <w:t xml:space="preserve">и результатов общественных обсуждений или публичных слушаний </w:t>
            </w:r>
            <w:r w:rsidRPr="0046272B">
              <w:rPr>
                <w:rStyle w:val="af"/>
                <w:rFonts w:ascii="Times New Roman" w:hAnsi="Times New Roman" w:cs="Times New Roman"/>
                <w:color w:val="auto"/>
                <w:sz w:val="24"/>
                <w:szCs w:val="24"/>
                <w:u w:color="ED1C24"/>
              </w:rPr>
              <w:t>в течение трех рабочих дней с даты их получения.</w:t>
            </w:r>
          </w:p>
          <w:p w14:paraId="73D3F9AC" w14:textId="696093B1" w:rsidR="00CB6757" w:rsidRPr="0046272B" w:rsidRDefault="00CB6757"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u w:color="ED1C24"/>
              </w:rPr>
            </w:pPr>
            <w:r w:rsidRPr="0046272B">
              <w:rPr>
                <w:rStyle w:val="af"/>
                <w:rFonts w:ascii="Times New Roman" w:hAnsi="Times New Roman" w:cs="Times New Roman"/>
                <w:color w:val="auto"/>
                <w:sz w:val="24"/>
                <w:szCs w:val="24"/>
                <w:u w:color="ED1C24"/>
              </w:rPr>
              <w:t xml:space="preserve">Исполнитель осуществляет в порядке, установленном </w:t>
            </w:r>
            <w:r w:rsidR="00087DC9" w:rsidRPr="0046272B">
              <w:rPr>
                <w:rStyle w:val="af"/>
                <w:rFonts w:ascii="Times New Roman" w:hAnsi="Times New Roman" w:cs="Times New Roman"/>
                <w:color w:val="auto"/>
                <w:sz w:val="24"/>
                <w:szCs w:val="24"/>
                <w:u w:color="ED1C24"/>
              </w:rPr>
              <w:t>д</w:t>
            </w:r>
            <w:r w:rsidRPr="0046272B">
              <w:rPr>
                <w:rStyle w:val="af"/>
                <w:rFonts w:ascii="Times New Roman" w:hAnsi="Times New Roman" w:cs="Times New Roman"/>
                <w:color w:val="auto"/>
                <w:sz w:val="24"/>
                <w:szCs w:val="24"/>
                <w:u w:color="ED1C24"/>
              </w:rPr>
              <w:t xml:space="preserve">оговором, </w:t>
            </w:r>
            <w:r w:rsidR="00087DC9" w:rsidRPr="0046272B">
              <w:rPr>
                <w:rStyle w:val="af"/>
                <w:rFonts w:ascii="Times New Roman" w:hAnsi="Times New Roman" w:cs="Times New Roman"/>
                <w:color w:val="auto"/>
                <w:sz w:val="24"/>
                <w:szCs w:val="24"/>
                <w:u w:color="ED1C24"/>
              </w:rPr>
              <w:t xml:space="preserve">заключенным с Исполнителем, </w:t>
            </w:r>
            <w:r w:rsidRPr="0046272B">
              <w:rPr>
                <w:rStyle w:val="af"/>
                <w:rFonts w:ascii="Times New Roman" w:hAnsi="Times New Roman" w:cs="Times New Roman"/>
                <w:color w:val="auto"/>
                <w:sz w:val="24"/>
                <w:szCs w:val="24"/>
                <w:u w:color="ED1C24"/>
              </w:rPr>
              <w:t xml:space="preserve">корректировку материалов проекта </w:t>
            </w:r>
            <w:r w:rsidR="00A5094C" w:rsidRPr="0046272B">
              <w:rPr>
                <w:rStyle w:val="af"/>
                <w:rFonts w:ascii="Times New Roman" w:hAnsi="Times New Roman" w:cs="Times New Roman"/>
                <w:color w:val="auto"/>
                <w:sz w:val="24"/>
                <w:szCs w:val="24"/>
                <w:u w:color="ED1C24"/>
              </w:rPr>
              <w:t>межевания</w:t>
            </w:r>
            <w:r w:rsidRPr="0046272B">
              <w:rPr>
                <w:rStyle w:val="af"/>
                <w:rFonts w:ascii="Times New Roman" w:hAnsi="Times New Roman" w:cs="Times New Roman"/>
                <w:color w:val="auto"/>
                <w:sz w:val="24"/>
                <w:szCs w:val="24"/>
                <w:u w:color="ED1C24"/>
              </w:rPr>
              <w:t xml:space="preserve"> территории по замечаниям и предложениям уполномоченных органов</w:t>
            </w:r>
            <w:r w:rsidR="007C2D60" w:rsidRPr="0046272B">
              <w:rPr>
                <w:rStyle w:val="af"/>
                <w:rFonts w:ascii="Times New Roman" w:hAnsi="Times New Roman" w:cs="Times New Roman"/>
                <w:color w:val="auto"/>
                <w:sz w:val="24"/>
                <w:szCs w:val="24"/>
                <w:u w:color="ED1C24"/>
              </w:rPr>
              <w:t xml:space="preserve"> (организаций)</w:t>
            </w:r>
            <w:r w:rsidRPr="0046272B">
              <w:rPr>
                <w:rStyle w:val="af"/>
                <w:rFonts w:ascii="Times New Roman" w:hAnsi="Times New Roman" w:cs="Times New Roman"/>
                <w:color w:val="auto"/>
                <w:sz w:val="24"/>
                <w:szCs w:val="24"/>
                <w:u w:color="ED1C24"/>
              </w:rPr>
              <w:t xml:space="preserve"> и результатам общественных обсуждений</w:t>
            </w:r>
            <w:r w:rsidR="00AB0AC4" w:rsidRPr="0046272B">
              <w:rPr>
                <w:rStyle w:val="af"/>
                <w:rFonts w:ascii="Times New Roman" w:hAnsi="Times New Roman" w:cs="Times New Roman"/>
                <w:color w:val="auto"/>
                <w:sz w:val="24"/>
                <w:szCs w:val="24"/>
                <w:u w:color="ED1C24"/>
              </w:rPr>
              <w:t>/</w:t>
            </w:r>
            <w:r w:rsidRPr="0046272B">
              <w:rPr>
                <w:rStyle w:val="af"/>
                <w:rFonts w:ascii="Times New Roman" w:hAnsi="Times New Roman" w:cs="Times New Roman"/>
                <w:color w:val="auto"/>
                <w:sz w:val="24"/>
                <w:szCs w:val="24"/>
                <w:u w:color="ED1C24"/>
              </w:rPr>
              <w:t xml:space="preserve">публичных слушаний (в случае их проведения уполномоченным лицом), полученным от Инициатора, или готовит аргументированное обоснование об отклонении </w:t>
            </w:r>
            <w:r w:rsidR="00AE3C7A" w:rsidRPr="0046272B">
              <w:rPr>
                <w:rStyle w:val="af"/>
                <w:rFonts w:ascii="Times New Roman" w:hAnsi="Times New Roman" w:cs="Times New Roman"/>
                <w:color w:val="auto"/>
                <w:sz w:val="24"/>
                <w:szCs w:val="24"/>
                <w:u w:color="ED1C24"/>
              </w:rPr>
              <w:t>указанных замечаний и предложений</w:t>
            </w:r>
            <w:r w:rsidRPr="0046272B">
              <w:rPr>
                <w:rStyle w:val="af"/>
                <w:rFonts w:ascii="Times New Roman" w:hAnsi="Times New Roman" w:cs="Times New Roman"/>
                <w:color w:val="auto"/>
                <w:sz w:val="24"/>
                <w:szCs w:val="24"/>
                <w:u w:color="ED1C24"/>
              </w:rPr>
              <w:t>.</w:t>
            </w:r>
          </w:p>
          <w:p w14:paraId="17BCBD1E" w14:textId="0BF03EEF" w:rsidR="00CB6757" w:rsidRPr="0046272B" w:rsidRDefault="00CB6757" w:rsidP="0046272B">
            <w:pPr>
              <w:pStyle w:val="Standard"/>
              <w:tabs>
                <w:tab w:val="left" w:pos="267"/>
              </w:tabs>
              <w:suppressAutoHyphens w:val="0"/>
              <w:spacing w:after="0" w:line="240" w:lineRule="auto"/>
              <w:jc w:val="both"/>
              <w:rPr>
                <w:rStyle w:val="af"/>
                <w:rFonts w:ascii="Times New Roman" w:hAnsi="Times New Roman" w:cs="Times New Roman"/>
                <w:i/>
                <w:sz w:val="24"/>
                <w:szCs w:val="24"/>
                <w:u w:color="ED1C24"/>
              </w:rPr>
            </w:pPr>
            <w:r w:rsidRPr="0046272B">
              <w:rPr>
                <w:rStyle w:val="af"/>
                <w:rFonts w:ascii="Times New Roman" w:hAnsi="Times New Roman" w:cs="Times New Roman"/>
                <w:color w:val="auto"/>
                <w:sz w:val="24"/>
                <w:szCs w:val="24"/>
                <w:u w:color="ED1C24"/>
              </w:rPr>
              <w:t xml:space="preserve">Исполнитель представляет Инициатору </w:t>
            </w:r>
            <w:r w:rsidR="00AE3C7A" w:rsidRPr="0046272B">
              <w:rPr>
                <w:rStyle w:val="af"/>
                <w:rFonts w:ascii="Times New Roman" w:hAnsi="Times New Roman" w:cs="Times New Roman"/>
                <w:color w:val="auto"/>
                <w:sz w:val="24"/>
                <w:szCs w:val="24"/>
                <w:u w:color="ED1C24"/>
              </w:rPr>
              <w:t xml:space="preserve">проект межевания территории, </w:t>
            </w:r>
            <w:r w:rsidRPr="0046272B">
              <w:rPr>
                <w:rStyle w:val="af"/>
                <w:rFonts w:ascii="Times New Roman" w:hAnsi="Times New Roman" w:cs="Times New Roman"/>
                <w:color w:val="auto"/>
                <w:sz w:val="24"/>
                <w:szCs w:val="24"/>
                <w:u w:color="ED1C24"/>
              </w:rPr>
              <w:t>доработанный с учетом результатов согласований и общественных обсуждений/публичных слушаний (в случае их проведения уполномоченным лицом) в порядке, установленном</w:t>
            </w:r>
            <w:r w:rsidR="00AE3C7A" w:rsidRPr="0046272B">
              <w:rPr>
                <w:rStyle w:val="af"/>
                <w:rFonts w:ascii="Times New Roman" w:hAnsi="Times New Roman" w:cs="Times New Roman"/>
                <w:color w:val="auto"/>
                <w:sz w:val="24"/>
                <w:szCs w:val="24"/>
                <w:u w:color="ED1C24"/>
              </w:rPr>
              <w:t xml:space="preserve"> настоящим заданием и</w:t>
            </w:r>
            <w:r w:rsidRPr="0046272B">
              <w:rPr>
                <w:rStyle w:val="af"/>
                <w:rFonts w:ascii="Times New Roman" w:hAnsi="Times New Roman" w:cs="Times New Roman"/>
                <w:color w:val="auto"/>
                <w:sz w:val="24"/>
                <w:szCs w:val="24"/>
                <w:u w:color="ED1C24"/>
              </w:rPr>
              <w:t xml:space="preserve"> </w:t>
            </w:r>
            <w:r w:rsidR="00AE3C7A" w:rsidRPr="0046272B">
              <w:rPr>
                <w:rStyle w:val="af"/>
                <w:rFonts w:ascii="Times New Roman" w:hAnsi="Times New Roman" w:cs="Times New Roman"/>
                <w:color w:val="auto"/>
                <w:sz w:val="24"/>
                <w:szCs w:val="24"/>
                <w:u w:color="ED1C24"/>
              </w:rPr>
              <w:t>д</w:t>
            </w:r>
            <w:r w:rsidRPr="0046272B">
              <w:rPr>
                <w:rStyle w:val="af"/>
                <w:rFonts w:ascii="Times New Roman" w:hAnsi="Times New Roman" w:cs="Times New Roman"/>
                <w:color w:val="auto"/>
                <w:sz w:val="24"/>
                <w:szCs w:val="24"/>
                <w:u w:color="ED1C24"/>
              </w:rPr>
              <w:t xml:space="preserve">оговором, </w:t>
            </w:r>
            <w:r w:rsidR="00AE3C7A" w:rsidRPr="0046272B">
              <w:rPr>
                <w:rStyle w:val="af"/>
                <w:rFonts w:ascii="Times New Roman" w:hAnsi="Times New Roman" w:cs="Times New Roman"/>
                <w:color w:val="auto"/>
                <w:sz w:val="24"/>
                <w:szCs w:val="24"/>
                <w:u w:color="ED1C24"/>
              </w:rPr>
              <w:t>заключенным с Исполнителем.</w:t>
            </w:r>
          </w:p>
        </w:tc>
      </w:tr>
      <w:tr w:rsidR="00CB6757" w:rsidRPr="0046272B" w14:paraId="1A9AA37E"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620F1" w14:textId="58F00730" w:rsidR="00CB6757" w:rsidRPr="0046272B" w:rsidRDefault="00C27512" w:rsidP="0033662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il"/>
              </w:rPr>
              <w:lastRenderedPageBreak/>
              <w:t>1</w:t>
            </w:r>
            <w:r>
              <w:rPr>
                <w:rStyle w:val="af"/>
                <w:rFonts w:ascii="Times New Roman" w:eastAsia="Arial Unicode MS" w:hAnsi="Times New Roman" w:cs="Times New Roman"/>
                <w:sz w:val="24"/>
                <w:szCs w:val="24"/>
                <w:bdr w:val="nil"/>
              </w:rPr>
              <w:t>2</w:t>
            </w:r>
            <w:r w:rsidR="00CB6757" w:rsidRPr="0046272B">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AC11F" w14:textId="307D2936" w:rsidR="00CB6757" w:rsidRPr="0046272B" w:rsidRDefault="00CB6757" w:rsidP="0046272B">
            <w:pPr>
              <w:pStyle w:val="afc"/>
              <w:pBdr>
                <w:top w:val="nil"/>
                <w:left w:val="nil"/>
                <w:bottom w:val="nil"/>
                <w:right w:val="nil"/>
                <w:between w:val="nil"/>
                <w:bar w:val="nil"/>
              </w:pBdr>
              <w:rPr>
                <w:rFonts w:ascii="Times New Roman" w:hAnsi="Times New Roman" w:cs="Times New Roman"/>
                <w:sz w:val="24"/>
                <w:szCs w:val="24"/>
              </w:rPr>
            </w:pPr>
            <w:r w:rsidRPr="0046272B">
              <w:rPr>
                <w:rFonts w:ascii="Times New Roman" w:hAnsi="Times New Roman" w:cs="Times New Roman"/>
                <w:sz w:val="24"/>
                <w:szCs w:val="24"/>
              </w:rPr>
              <w:t xml:space="preserve">Состав </w:t>
            </w:r>
            <w:r w:rsidR="006F6B94" w:rsidRPr="0046272B">
              <w:rPr>
                <w:rFonts w:ascii="Times New Roman" w:hAnsi="Times New Roman" w:cs="Times New Roman"/>
                <w:sz w:val="24"/>
                <w:szCs w:val="24"/>
              </w:rPr>
              <w:t>проекта межевания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2F807" w14:textId="77FF30AF" w:rsidR="00034741" w:rsidRPr="0046272B" w:rsidRDefault="00034741" w:rsidP="0046272B">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46272B">
              <w:rPr>
                <w:rStyle w:val="af"/>
                <w:rFonts w:ascii="Times New Roman" w:hAnsi="Times New Roman" w:cs="Times New Roman"/>
                <w:i/>
                <w:color w:val="auto"/>
                <w:sz w:val="24"/>
                <w:szCs w:val="24"/>
              </w:rPr>
              <w:t>_________________________________________________________</w:t>
            </w:r>
          </w:p>
          <w:p w14:paraId="1D2B237E" w14:textId="4564AE28" w:rsidR="00E0350E" w:rsidRPr="003756CF" w:rsidRDefault="00034741" w:rsidP="0046272B">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center"/>
              <w:rPr>
                <w:rStyle w:val="af"/>
                <w:rFonts w:ascii="Times New Roman" w:hAnsi="Times New Roman" w:cs="Times New Roman"/>
                <w:i/>
                <w:color w:val="auto"/>
                <w:sz w:val="20"/>
                <w:szCs w:val="20"/>
              </w:rPr>
            </w:pPr>
            <w:r w:rsidRPr="003756CF">
              <w:rPr>
                <w:rStyle w:val="af"/>
                <w:rFonts w:ascii="Times New Roman" w:hAnsi="Times New Roman" w:cs="Times New Roman"/>
                <w:i/>
                <w:color w:val="auto"/>
                <w:sz w:val="20"/>
                <w:szCs w:val="20"/>
              </w:rPr>
              <w:t xml:space="preserve">(указывается </w:t>
            </w:r>
            <w:r w:rsidR="00AE3C7A" w:rsidRPr="003756CF">
              <w:rPr>
                <w:rStyle w:val="af"/>
                <w:rFonts w:ascii="Times New Roman" w:hAnsi="Times New Roman" w:cs="Times New Roman"/>
                <w:i/>
                <w:color w:val="auto"/>
                <w:sz w:val="20"/>
                <w:szCs w:val="20"/>
              </w:rPr>
              <w:t>и</w:t>
            </w:r>
            <w:r w:rsidR="00773A90" w:rsidRPr="003756CF">
              <w:rPr>
                <w:rStyle w:val="af"/>
                <w:rFonts w:ascii="Times New Roman" w:hAnsi="Times New Roman" w:cs="Times New Roman"/>
                <w:i/>
                <w:color w:val="auto"/>
                <w:sz w:val="20"/>
                <w:szCs w:val="20"/>
              </w:rPr>
              <w:t>нформаци</w:t>
            </w:r>
            <w:r w:rsidRPr="003756CF">
              <w:rPr>
                <w:rStyle w:val="af"/>
                <w:rFonts w:ascii="Times New Roman" w:hAnsi="Times New Roman" w:cs="Times New Roman"/>
                <w:i/>
                <w:color w:val="auto"/>
                <w:sz w:val="20"/>
                <w:szCs w:val="20"/>
              </w:rPr>
              <w:t>я</w:t>
            </w:r>
            <w:r w:rsidR="00773A90" w:rsidRPr="003756CF">
              <w:rPr>
                <w:rStyle w:val="af"/>
                <w:rFonts w:ascii="Times New Roman" w:hAnsi="Times New Roman" w:cs="Times New Roman"/>
                <w:i/>
                <w:color w:val="auto"/>
                <w:sz w:val="20"/>
                <w:szCs w:val="20"/>
              </w:rPr>
              <w:t xml:space="preserve"> о составе </w:t>
            </w:r>
            <w:r w:rsidR="00AE3C7A" w:rsidRPr="003756CF">
              <w:rPr>
                <w:rStyle w:val="af"/>
                <w:rFonts w:ascii="Times New Roman" w:hAnsi="Times New Roman" w:cs="Times New Roman"/>
                <w:i/>
                <w:color w:val="auto"/>
                <w:sz w:val="20"/>
                <w:szCs w:val="20"/>
                <w:u w:color="ED1C24"/>
              </w:rPr>
              <w:t>проекта межевания территории</w:t>
            </w:r>
            <w:r w:rsidR="00773A90" w:rsidRPr="003756CF">
              <w:rPr>
                <w:rStyle w:val="af"/>
                <w:rFonts w:ascii="Times New Roman" w:hAnsi="Times New Roman" w:cs="Times New Roman"/>
                <w:i/>
                <w:color w:val="auto"/>
                <w:sz w:val="20"/>
                <w:szCs w:val="20"/>
              </w:rPr>
              <w:t xml:space="preserve">,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проектов </w:t>
            </w:r>
            <w:r w:rsidR="00AE3C7A" w:rsidRPr="003756CF">
              <w:rPr>
                <w:rStyle w:val="af"/>
                <w:rFonts w:ascii="Times New Roman" w:hAnsi="Times New Roman" w:cs="Times New Roman"/>
                <w:i/>
                <w:color w:val="auto"/>
                <w:sz w:val="20"/>
                <w:szCs w:val="20"/>
              </w:rPr>
              <w:t xml:space="preserve">межевания </w:t>
            </w:r>
            <w:r w:rsidR="00773A90" w:rsidRPr="003756CF">
              <w:rPr>
                <w:rStyle w:val="af"/>
                <w:rFonts w:ascii="Times New Roman" w:hAnsi="Times New Roman" w:cs="Times New Roman"/>
                <w:i/>
                <w:color w:val="auto"/>
                <w:sz w:val="20"/>
                <w:szCs w:val="20"/>
              </w:rPr>
              <w:t>территории</w:t>
            </w:r>
            <w:r w:rsidRPr="003756CF">
              <w:rPr>
                <w:rStyle w:val="af"/>
                <w:rFonts w:ascii="Times New Roman" w:hAnsi="Times New Roman" w:cs="Times New Roman"/>
                <w:i/>
                <w:color w:val="auto"/>
                <w:sz w:val="20"/>
                <w:szCs w:val="20"/>
              </w:rPr>
              <w:t>)</w:t>
            </w:r>
          </w:p>
          <w:p w14:paraId="6AAE1BFC" w14:textId="3F934D28" w:rsidR="00E0350E" w:rsidRPr="0046272B" w:rsidRDefault="00E0350E" w:rsidP="0046272B">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hAnsi="Times New Roman" w:cs="Times New Roman"/>
                <w:color w:val="auto"/>
                <w:sz w:val="24"/>
                <w:szCs w:val="24"/>
              </w:rPr>
            </w:pPr>
            <w:proofErr w:type="gramStart"/>
            <w:r w:rsidRPr="0046272B">
              <w:rPr>
                <w:rStyle w:val="af"/>
                <w:rFonts w:ascii="Times New Roman" w:hAnsi="Times New Roman" w:cs="Times New Roman"/>
                <w:color w:val="auto"/>
                <w:sz w:val="24"/>
                <w:szCs w:val="24"/>
              </w:rPr>
              <w:t>Например</w:t>
            </w:r>
            <w:proofErr w:type="gramEnd"/>
            <w:r w:rsidRPr="0046272B">
              <w:rPr>
                <w:rStyle w:val="af"/>
                <w:rFonts w:ascii="Times New Roman" w:hAnsi="Times New Roman" w:cs="Times New Roman"/>
                <w:color w:val="auto"/>
                <w:sz w:val="24"/>
                <w:szCs w:val="24"/>
              </w:rPr>
              <w:t>:</w:t>
            </w:r>
          </w:p>
          <w:p w14:paraId="1CFFC0F8" w14:textId="16710915" w:rsidR="00670B7B" w:rsidRPr="0046272B" w:rsidRDefault="00E0350E" w:rsidP="003756CF">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hAnsi="Times New Roman" w:cs="Times New Roman"/>
                <w:color w:val="auto"/>
                <w:sz w:val="24"/>
                <w:szCs w:val="24"/>
                <w:u w:color="ED1C24"/>
              </w:rPr>
            </w:pPr>
            <w:r w:rsidRPr="0046272B">
              <w:rPr>
                <w:rStyle w:val="af"/>
                <w:rFonts w:ascii="Times New Roman" w:hAnsi="Times New Roman" w:cs="Times New Roman"/>
                <w:color w:val="auto"/>
                <w:sz w:val="24"/>
                <w:szCs w:val="24"/>
                <w:u w:color="ED1C24"/>
              </w:rPr>
              <w:t xml:space="preserve">Содержание </w:t>
            </w:r>
            <w:r w:rsidRPr="002F72E9">
              <w:rPr>
                <w:rStyle w:val="af"/>
                <w:rFonts w:ascii="Times New Roman" w:hAnsi="Times New Roman" w:cs="Times New Roman"/>
                <w:color w:val="auto"/>
                <w:sz w:val="24"/>
                <w:szCs w:val="24"/>
                <w:u w:color="ED1C24"/>
              </w:rPr>
              <w:t xml:space="preserve">проекта межевания территории должно соответствовать требованиям </w:t>
            </w:r>
            <w:hyperlink r:id="rId8" w:history="1">
              <w:r w:rsidRPr="002F72E9">
                <w:rPr>
                  <w:rStyle w:val="af"/>
                  <w:rFonts w:ascii="Times New Roman" w:hAnsi="Times New Roman" w:cs="Times New Roman"/>
                  <w:color w:val="auto"/>
                  <w:sz w:val="24"/>
                  <w:szCs w:val="24"/>
                  <w:u w:color="ED1C24"/>
                </w:rPr>
                <w:t>ст</w:t>
              </w:r>
              <w:r w:rsidR="00530562" w:rsidRPr="002F72E9">
                <w:rPr>
                  <w:rStyle w:val="af"/>
                  <w:rFonts w:ascii="Times New Roman" w:hAnsi="Times New Roman" w:cs="Times New Roman"/>
                  <w:color w:val="auto"/>
                  <w:sz w:val="24"/>
                  <w:szCs w:val="24"/>
                  <w:u w:color="ED1C24"/>
                </w:rPr>
                <w:t>атьи</w:t>
              </w:r>
              <w:r w:rsidRPr="002F72E9">
                <w:rPr>
                  <w:rStyle w:val="af"/>
                  <w:rFonts w:ascii="Times New Roman" w:hAnsi="Times New Roman" w:cs="Times New Roman"/>
                  <w:color w:val="auto"/>
                  <w:sz w:val="24"/>
                  <w:szCs w:val="24"/>
                  <w:u w:color="ED1C24"/>
                </w:rPr>
                <w:t xml:space="preserve"> 43</w:t>
              </w:r>
            </w:hyperlink>
            <w:r w:rsidRPr="002F72E9">
              <w:rPr>
                <w:rStyle w:val="af"/>
                <w:rFonts w:ascii="Times New Roman" w:hAnsi="Times New Roman" w:cs="Times New Roman"/>
                <w:color w:val="auto"/>
                <w:sz w:val="24"/>
                <w:szCs w:val="24"/>
                <w:u w:color="ED1C24"/>
              </w:rPr>
              <w:t xml:space="preserve"> Градостроительного кодекса Российской Федерации</w:t>
            </w:r>
            <w:r w:rsidR="0089428D" w:rsidRPr="002F72E9">
              <w:rPr>
                <w:rStyle w:val="af"/>
                <w:rFonts w:ascii="Times New Roman" w:hAnsi="Times New Roman" w:cs="Times New Roman"/>
                <w:color w:val="auto"/>
                <w:sz w:val="24"/>
                <w:szCs w:val="24"/>
                <w:u w:color="ED1C24"/>
              </w:rPr>
              <w:t xml:space="preserve"> и </w:t>
            </w:r>
            <w:r w:rsidR="0089428D" w:rsidRPr="002F72E9">
              <w:rPr>
                <w:rStyle w:val="af"/>
                <w:rFonts w:ascii="Times New Roman" w:hAnsi="Times New Roman" w:cs="Times New Roman"/>
                <w:color w:val="auto"/>
                <w:sz w:val="24"/>
                <w:szCs w:val="24"/>
              </w:rPr>
              <w:t>положениям нормативных правовых актов, определяющих требования к составу и содержанию проектов межевания территории</w:t>
            </w:r>
            <w:r w:rsidR="00433834" w:rsidRPr="002F72E9">
              <w:rPr>
                <w:rStyle w:val="af"/>
                <w:rFonts w:ascii="Times New Roman" w:hAnsi="Times New Roman" w:cs="Times New Roman"/>
                <w:i/>
                <w:color w:val="auto"/>
                <w:sz w:val="24"/>
                <w:szCs w:val="24"/>
                <w:u w:color="ED1C24"/>
              </w:rPr>
              <w:t>.</w:t>
            </w:r>
          </w:p>
        </w:tc>
      </w:tr>
      <w:tr w:rsidR="00CB6757" w:rsidRPr="0046272B" w14:paraId="269EEDBB"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3AE49" w14:textId="0B5097DB" w:rsidR="00CB6757" w:rsidRPr="0046272B" w:rsidRDefault="00C27512" w:rsidP="0033662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il"/>
              </w:rPr>
              <w:t>1</w:t>
            </w:r>
            <w:r>
              <w:rPr>
                <w:rStyle w:val="af"/>
                <w:rFonts w:ascii="Times New Roman" w:eastAsia="Arial Unicode MS" w:hAnsi="Times New Roman" w:cs="Times New Roman"/>
                <w:sz w:val="24"/>
                <w:szCs w:val="24"/>
                <w:bdr w:val="nil"/>
              </w:rPr>
              <w:t>3</w:t>
            </w:r>
            <w:r w:rsidR="00CB6757" w:rsidRPr="0046272B">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22645" w14:textId="78E4346D" w:rsidR="00CB6757" w:rsidRPr="0046272B" w:rsidRDefault="00CB6757" w:rsidP="004627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il"/>
              </w:rPr>
              <w:t>Требования к формату сдаваемых работ</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6717E" w14:textId="7AAF782E" w:rsidR="00530562" w:rsidRPr="0046272B" w:rsidRDefault="00530562" w:rsidP="0046272B">
            <w:pPr>
              <w:pStyle w:val="Standard"/>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46272B">
              <w:rPr>
                <w:rStyle w:val="af"/>
                <w:rFonts w:ascii="Times New Roman" w:hAnsi="Times New Roman" w:cs="Times New Roman"/>
                <w:i/>
                <w:color w:val="auto"/>
                <w:sz w:val="24"/>
                <w:szCs w:val="24"/>
              </w:rPr>
              <w:t>_________________________________________________________</w:t>
            </w:r>
          </w:p>
          <w:p w14:paraId="2DD21903" w14:textId="623726ED" w:rsidR="00E0350E" w:rsidRPr="003756CF" w:rsidRDefault="00530562" w:rsidP="0046272B">
            <w:pPr>
              <w:pStyle w:val="Standard"/>
              <w:tabs>
                <w:tab w:val="left" w:pos="267"/>
              </w:tabs>
              <w:suppressAutoHyphens w:val="0"/>
              <w:spacing w:after="0" w:line="240" w:lineRule="auto"/>
              <w:jc w:val="center"/>
              <w:rPr>
                <w:rStyle w:val="af"/>
                <w:rFonts w:ascii="Times New Roman" w:hAnsi="Times New Roman" w:cs="Times New Roman"/>
                <w:i/>
                <w:color w:val="auto"/>
                <w:sz w:val="24"/>
                <w:szCs w:val="24"/>
              </w:rPr>
            </w:pPr>
            <w:r w:rsidRPr="003756CF">
              <w:rPr>
                <w:rStyle w:val="af"/>
                <w:rFonts w:ascii="Times New Roman" w:hAnsi="Times New Roman" w:cs="Times New Roman"/>
                <w:i/>
                <w:color w:val="auto"/>
                <w:sz w:val="20"/>
                <w:szCs w:val="20"/>
              </w:rPr>
              <w:t xml:space="preserve">(указывается </w:t>
            </w:r>
            <w:r w:rsidR="001A0A55" w:rsidRPr="003756CF">
              <w:rPr>
                <w:rStyle w:val="af"/>
                <w:rFonts w:ascii="Times New Roman" w:hAnsi="Times New Roman" w:cs="Times New Roman"/>
                <w:i/>
                <w:color w:val="auto"/>
                <w:sz w:val="20"/>
                <w:szCs w:val="20"/>
              </w:rPr>
              <w:t>информаци</w:t>
            </w:r>
            <w:r w:rsidRPr="003756CF">
              <w:rPr>
                <w:rStyle w:val="af"/>
                <w:rFonts w:ascii="Times New Roman" w:hAnsi="Times New Roman" w:cs="Times New Roman"/>
                <w:i/>
                <w:color w:val="auto"/>
                <w:sz w:val="20"/>
                <w:szCs w:val="20"/>
              </w:rPr>
              <w:t>я</w:t>
            </w:r>
            <w:r w:rsidR="001A0A55" w:rsidRPr="003756CF">
              <w:rPr>
                <w:rStyle w:val="af"/>
                <w:rFonts w:ascii="Times New Roman" w:hAnsi="Times New Roman" w:cs="Times New Roman"/>
                <w:i/>
                <w:color w:val="auto"/>
                <w:sz w:val="20"/>
                <w:szCs w:val="20"/>
              </w:rPr>
              <w:t xml:space="preserve"> о требованиях к сдаче работ по подготовке </w:t>
            </w:r>
            <w:r w:rsidR="00AE3C7A" w:rsidRPr="003756CF">
              <w:rPr>
                <w:rStyle w:val="af"/>
                <w:rFonts w:ascii="Times New Roman" w:hAnsi="Times New Roman" w:cs="Times New Roman"/>
                <w:i/>
                <w:color w:val="auto"/>
                <w:sz w:val="20"/>
                <w:szCs w:val="20"/>
                <w:u w:color="ED1C24"/>
              </w:rPr>
              <w:t>проекта межевания территории</w:t>
            </w:r>
            <w:r w:rsidR="00AE3C7A" w:rsidRPr="003756CF" w:rsidDel="00AE3C7A">
              <w:rPr>
                <w:rStyle w:val="af"/>
                <w:rFonts w:ascii="Times New Roman" w:hAnsi="Times New Roman" w:cs="Times New Roman"/>
                <w:i/>
                <w:color w:val="auto"/>
                <w:sz w:val="20"/>
                <w:szCs w:val="20"/>
              </w:rPr>
              <w:t xml:space="preserve"> </w:t>
            </w:r>
            <w:r w:rsidR="001A0A55" w:rsidRPr="003756CF">
              <w:rPr>
                <w:rStyle w:val="af"/>
                <w:rFonts w:ascii="Times New Roman" w:hAnsi="Times New Roman" w:cs="Times New Roman"/>
                <w:i/>
                <w:color w:val="auto"/>
                <w:sz w:val="20"/>
                <w:szCs w:val="20"/>
              </w:rPr>
              <w:t>Инициатору</w:t>
            </w:r>
            <w:r w:rsidRPr="003756CF">
              <w:rPr>
                <w:rStyle w:val="af"/>
                <w:rFonts w:ascii="Times New Roman" w:hAnsi="Times New Roman" w:cs="Times New Roman"/>
                <w:i/>
                <w:color w:val="auto"/>
                <w:sz w:val="24"/>
                <w:szCs w:val="24"/>
              </w:rPr>
              <w:t>)</w:t>
            </w:r>
          </w:p>
          <w:p w14:paraId="04B54417" w14:textId="70164A7A" w:rsidR="001A0A55" w:rsidRPr="0046272B" w:rsidRDefault="001A0A55"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rPr>
            </w:pPr>
            <w:proofErr w:type="gramStart"/>
            <w:r w:rsidRPr="0046272B">
              <w:rPr>
                <w:rStyle w:val="af"/>
                <w:rFonts w:ascii="Times New Roman" w:hAnsi="Times New Roman" w:cs="Times New Roman"/>
                <w:color w:val="auto"/>
                <w:sz w:val="24"/>
                <w:szCs w:val="24"/>
              </w:rPr>
              <w:t>Например</w:t>
            </w:r>
            <w:proofErr w:type="gramEnd"/>
            <w:r w:rsidRPr="0046272B">
              <w:rPr>
                <w:rStyle w:val="af"/>
                <w:rFonts w:ascii="Times New Roman" w:hAnsi="Times New Roman" w:cs="Times New Roman"/>
                <w:color w:val="auto"/>
                <w:sz w:val="24"/>
                <w:szCs w:val="24"/>
              </w:rPr>
              <w:t>:</w:t>
            </w:r>
          </w:p>
          <w:p w14:paraId="001C4992" w14:textId="77777777" w:rsidR="00CB6757" w:rsidRPr="0046272B" w:rsidRDefault="00CB6757"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rPr>
            </w:pPr>
            <w:r w:rsidRPr="0046272B">
              <w:rPr>
                <w:rStyle w:val="af"/>
                <w:rFonts w:ascii="Times New Roman" w:hAnsi="Times New Roman" w:cs="Times New Roman"/>
                <w:color w:val="auto"/>
                <w:sz w:val="24"/>
                <w:szCs w:val="24"/>
              </w:rPr>
              <w:t>Информация в текстовой форме представляется в форматах DOC, DOCX, XLS, XLSX.</w:t>
            </w:r>
          </w:p>
          <w:p w14:paraId="583F1073" w14:textId="3215D44F" w:rsidR="00CB6757" w:rsidRPr="0046272B" w:rsidRDefault="00CB6757" w:rsidP="0046272B">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hAnsi="Times New Roman" w:cs="Times New Roman"/>
                <w:color w:val="auto"/>
                <w:sz w:val="24"/>
                <w:szCs w:val="24"/>
              </w:rPr>
            </w:pPr>
            <w:r w:rsidRPr="0046272B">
              <w:rPr>
                <w:rStyle w:val="af"/>
                <w:rFonts w:ascii="Times New Roman" w:hAnsi="Times New Roman" w:cs="Times New Roman"/>
                <w:color w:val="auto"/>
                <w:sz w:val="24"/>
                <w:szCs w:val="24"/>
              </w:rPr>
              <w:t>Графические материалы представляются в форме векторной и растровой модели.</w:t>
            </w:r>
          </w:p>
          <w:p w14:paraId="0666DE47" w14:textId="77777777" w:rsidR="00CB6757" w:rsidRPr="0046272B" w:rsidRDefault="00CB6757" w:rsidP="0046272B">
            <w:pPr>
              <w:pStyle w:val="Standard"/>
              <w:tabs>
                <w:tab w:val="left" w:pos="267"/>
              </w:tabs>
              <w:suppressAutoHyphens w:val="0"/>
              <w:spacing w:after="0" w:line="240" w:lineRule="auto"/>
              <w:jc w:val="both"/>
              <w:rPr>
                <w:rStyle w:val="af"/>
                <w:rFonts w:ascii="Times New Roman" w:eastAsia="Calibri" w:hAnsi="Times New Roman" w:cs="Times New Roman"/>
                <w:color w:val="auto"/>
                <w:kern w:val="0"/>
                <w:sz w:val="24"/>
                <w:szCs w:val="24"/>
                <w:bdr w:val="none" w:sz="0" w:space="0" w:color="auto"/>
                <w:lang w:eastAsia="en-US"/>
              </w:rPr>
            </w:pPr>
            <w:r w:rsidRPr="0046272B">
              <w:rPr>
                <w:rStyle w:val="af"/>
                <w:rFonts w:ascii="Times New Roman" w:hAnsi="Times New Roman" w:cs="Times New Roman"/>
                <w:color w:val="auto"/>
                <w:sz w:val="24"/>
                <w:szCs w:val="24"/>
              </w:rPr>
              <w:t>Информация в растровой модели представляется в форматах TIFF, JPEG или PDF.</w:t>
            </w:r>
          </w:p>
          <w:p w14:paraId="336A0B22" w14:textId="1ECF3037" w:rsidR="00CB6757" w:rsidRPr="0046272B" w:rsidRDefault="00CB6757"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rPr>
            </w:pPr>
            <w:r w:rsidRPr="0046272B">
              <w:rPr>
                <w:rStyle w:val="af"/>
                <w:rFonts w:ascii="Times New Roman" w:hAnsi="Times New Roman" w:cs="Times New Roman"/>
                <w:color w:val="auto"/>
                <w:sz w:val="24"/>
                <w:szCs w:val="24"/>
              </w:rPr>
              <w:t>Информация в векторной модели представляется с расширением, *.</w:t>
            </w:r>
            <w:proofErr w:type="spellStart"/>
            <w:r w:rsidRPr="0046272B">
              <w:rPr>
                <w:rStyle w:val="af"/>
                <w:rFonts w:ascii="Times New Roman" w:hAnsi="Times New Roman" w:cs="Times New Roman"/>
                <w:color w:val="auto"/>
                <w:sz w:val="24"/>
                <w:szCs w:val="24"/>
              </w:rPr>
              <w:t>mid</w:t>
            </w:r>
            <w:proofErr w:type="spellEnd"/>
            <w:proofErr w:type="gramStart"/>
            <w:r w:rsidR="001A0A55" w:rsidRPr="0046272B">
              <w:rPr>
                <w:rStyle w:val="af"/>
                <w:rFonts w:ascii="Times New Roman" w:hAnsi="Times New Roman" w:cs="Times New Roman"/>
                <w:color w:val="auto"/>
                <w:sz w:val="24"/>
                <w:szCs w:val="24"/>
              </w:rPr>
              <w:t>.,</w:t>
            </w:r>
            <w:r w:rsidRPr="0046272B">
              <w:rPr>
                <w:rStyle w:val="af"/>
                <w:rFonts w:ascii="Times New Roman" w:hAnsi="Times New Roman" w:cs="Times New Roman"/>
                <w:color w:val="auto"/>
                <w:sz w:val="24"/>
                <w:szCs w:val="24"/>
              </w:rPr>
              <w:t>*</w:t>
            </w:r>
            <w:proofErr w:type="spellStart"/>
            <w:proofErr w:type="gramEnd"/>
            <w:r w:rsidRPr="0046272B">
              <w:rPr>
                <w:rStyle w:val="af"/>
                <w:rFonts w:ascii="Times New Roman" w:hAnsi="Times New Roman" w:cs="Times New Roman"/>
                <w:color w:val="auto"/>
                <w:sz w:val="24"/>
                <w:szCs w:val="24"/>
              </w:rPr>
              <w:t>mif</w:t>
            </w:r>
            <w:proofErr w:type="spellEnd"/>
            <w:r w:rsidR="001A0A55" w:rsidRPr="0046272B">
              <w:rPr>
                <w:rStyle w:val="af"/>
                <w:rFonts w:ascii="Times New Roman" w:hAnsi="Times New Roman" w:cs="Times New Roman"/>
                <w:color w:val="auto"/>
                <w:sz w:val="24"/>
                <w:szCs w:val="24"/>
              </w:rPr>
              <w:t>., *</w:t>
            </w:r>
            <w:proofErr w:type="spellStart"/>
            <w:r w:rsidR="001A0A55" w:rsidRPr="0046272B">
              <w:rPr>
                <w:rStyle w:val="af"/>
                <w:rFonts w:ascii="Times New Roman" w:hAnsi="Times New Roman" w:cs="Times New Roman"/>
                <w:color w:val="auto"/>
                <w:sz w:val="24"/>
                <w:szCs w:val="24"/>
                <w:lang w:val="en-US"/>
              </w:rPr>
              <w:t>gpkg</w:t>
            </w:r>
            <w:proofErr w:type="spellEnd"/>
            <w:r w:rsidR="001A0A55" w:rsidRPr="0046272B">
              <w:rPr>
                <w:rStyle w:val="af"/>
                <w:rFonts w:ascii="Times New Roman" w:hAnsi="Times New Roman" w:cs="Times New Roman"/>
                <w:color w:val="auto"/>
                <w:sz w:val="24"/>
                <w:szCs w:val="24"/>
              </w:rPr>
              <w:t>.</w:t>
            </w:r>
          </w:p>
          <w:p w14:paraId="0639D9D1" w14:textId="77777777" w:rsidR="00CB6757" w:rsidRPr="0046272B" w:rsidRDefault="00CB6757"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rPr>
            </w:pPr>
            <w:r w:rsidRPr="0046272B">
              <w:rPr>
                <w:rStyle w:val="af"/>
                <w:rFonts w:ascii="Times New Roman" w:hAnsi="Times New Roman" w:cs="Times New Roman"/>
                <w:color w:val="auto"/>
                <w:sz w:val="24"/>
                <w:szCs w:val="24"/>
              </w:rPr>
              <w:t>Представляемые пространственные данные должны иметь привязку к МСК-16.</w:t>
            </w:r>
          </w:p>
          <w:p w14:paraId="45E9D996" w14:textId="068883A5" w:rsidR="00433834" w:rsidRPr="0046272B" w:rsidRDefault="00433834"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rPr>
            </w:pPr>
            <w:r w:rsidRPr="0046272B">
              <w:rPr>
                <w:rStyle w:val="af"/>
                <w:rFonts w:ascii="Times New Roman" w:hAnsi="Times New Roman" w:cs="Times New Roman"/>
                <w:color w:val="auto"/>
                <w:sz w:val="24"/>
                <w:szCs w:val="24"/>
              </w:rPr>
              <w:t>Электронные файлы в отношении границ территории проекта межевания и границ образуемых земельных участков в формате XML-схемы interact_entry_boundaries_v02.xsd.</w:t>
            </w:r>
          </w:p>
          <w:p w14:paraId="51C64CF9" w14:textId="77777777" w:rsidR="00CB6757" w:rsidRPr="0046272B" w:rsidRDefault="00CB6757" w:rsidP="0046272B">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hAnsi="Times New Roman" w:cs="Times New Roman"/>
                <w:color w:val="auto"/>
                <w:sz w:val="24"/>
                <w:szCs w:val="24"/>
              </w:rPr>
            </w:pPr>
            <w:r w:rsidRPr="0046272B">
              <w:rPr>
                <w:rStyle w:val="af"/>
                <w:rFonts w:ascii="Times New Roman" w:hAnsi="Times New Roman" w:cs="Times New Roman"/>
                <w:color w:val="auto"/>
                <w:sz w:val="24"/>
                <w:szCs w:val="24"/>
              </w:rPr>
              <w:t xml:space="preserve">Демонстрационные материалы предоставляются в формате JPEG, JPG (с разрешением не менее 300 </w:t>
            </w:r>
            <w:proofErr w:type="spellStart"/>
            <w:r w:rsidRPr="0046272B">
              <w:rPr>
                <w:rStyle w:val="af"/>
                <w:rFonts w:ascii="Times New Roman" w:hAnsi="Times New Roman" w:cs="Times New Roman"/>
                <w:color w:val="auto"/>
                <w:sz w:val="24"/>
                <w:szCs w:val="24"/>
              </w:rPr>
              <w:t>dpi</w:t>
            </w:r>
            <w:proofErr w:type="spellEnd"/>
            <w:r w:rsidRPr="0046272B">
              <w:rPr>
                <w:rStyle w:val="af"/>
                <w:rFonts w:ascii="Times New Roman" w:hAnsi="Times New Roman" w:cs="Times New Roman"/>
                <w:color w:val="auto"/>
                <w:sz w:val="24"/>
                <w:szCs w:val="24"/>
              </w:rPr>
              <w:t>), PDF.</w:t>
            </w:r>
          </w:p>
          <w:p w14:paraId="5D2319BA" w14:textId="730CB9DD" w:rsidR="001A0A55" w:rsidRPr="0046272B" w:rsidRDefault="001A0A55" w:rsidP="0046272B">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Fonts w:ascii="Times New Roman" w:hAnsi="Times New Roman" w:cs="Times New Roman"/>
                <w:color w:val="auto"/>
                <w:sz w:val="24"/>
                <w:szCs w:val="24"/>
              </w:rPr>
            </w:pPr>
            <w:r w:rsidRPr="0046272B">
              <w:rPr>
                <w:rStyle w:val="af"/>
                <w:rFonts w:ascii="Times New Roman" w:hAnsi="Times New Roman" w:cs="Times New Roman"/>
                <w:color w:val="auto"/>
                <w:sz w:val="24"/>
                <w:szCs w:val="24"/>
              </w:rPr>
              <w:t>Исполнитель передает Инициатору материалы утвержденного проекта межевания территории на бумажном носителе в 2 (двух) экземплярах и в электронном виде (DVD/CD) в 1 (одном) экземпляре.</w:t>
            </w:r>
          </w:p>
        </w:tc>
      </w:tr>
      <w:tr w:rsidR="00CB6757" w:rsidRPr="0046272B" w14:paraId="47BE6927"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52FD2" w14:textId="2DDE50C0" w:rsidR="00CB6757" w:rsidRPr="0046272B" w:rsidRDefault="00C27512" w:rsidP="0033662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il"/>
              </w:rPr>
              <w:t>1</w:t>
            </w:r>
            <w:r>
              <w:rPr>
                <w:rStyle w:val="af"/>
                <w:rFonts w:ascii="Times New Roman" w:eastAsia="Arial Unicode MS" w:hAnsi="Times New Roman" w:cs="Times New Roman"/>
                <w:sz w:val="24"/>
                <w:szCs w:val="24"/>
                <w:bdr w:val="nil"/>
              </w:rPr>
              <w:t>4</w:t>
            </w:r>
            <w:r w:rsidR="00CB6757" w:rsidRPr="0046272B">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7970" w14:textId="403CE68D" w:rsidR="00CB6757" w:rsidRPr="0046272B" w:rsidRDefault="00CB6757" w:rsidP="0046272B">
            <w:pPr>
              <w:pStyle w:val="afc"/>
              <w:pBdr>
                <w:top w:val="nil"/>
                <w:left w:val="nil"/>
                <w:bottom w:val="nil"/>
                <w:right w:val="nil"/>
                <w:between w:val="nil"/>
                <w:bar w:val="nil"/>
              </w:pBdr>
              <w:jc w:val="left"/>
              <w:rPr>
                <w:rStyle w:val="af"/>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one" w:sz="0" w:space="0" w:color="auto" w:frame="1"/>
              </w:rPr>
              <w:t>Требование к степени секретности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7719E" w14:textId="5D12CC7F" w:rsidR="00CB6757" w:rsidRPr="0046272B" w:rsidRDefault="00CB6757" w:rsidP="0046272B">
            <w:pPr>
              <w:pStyle w:val="Standard"/>
              <w:tabs>
                <w:tab w:val="left" w:pos="267"/>
              </w:tabs>
              <w:suppressAutoHyphens w:val="0"/>
              <w:spacing w:after="0" w:line="240" w:lineRule="auto"/>
              <w:jc w:val="both"/>
              <w:rPr>
                <w:rStyle w:val="af"/>
                <w:rFonts w:ascii="Times New Roman" w:hAnsi="Times New Roman" w:cs="Times New Roman"/>
                <w:color w:val="auto"/>
                <w:sz w:val="24"/>
                <w:szCs w:val="24"/>
              </w:rPr>
            </w:pPr>
            <w:r w:rsidRPr="0046272B">
              <w:rPr>
                <w:rStyle w:val="af"/>
                <w:rFonts w:ascii="Times New Roman" w:hAnsi="Times New Roman" w:cs="Times New Roman"/>
                <w:color w:val="auto"/>
                <w:sz w:val="24"/>
                <w:szCs w:val="24"/>
                <w:lang w:eastAsia="en-US"/>
              </w:rPr>
              <w:t xml:space="preserve">При наличии в проекте </w:t>
            </w:r>
            <w:r w:rsidR="00AE3C7A" w:rsidRPr="0046272B">
              <w:rPr>
                <w:rStyle w:val="af"/>
                <w:rFonts w:ascii="Times New Roman" w:hAnsi="Times New Roman" w:cs="Times New Roman"/>
                <w:color w:val="auto"/>
                <w:sz w:val="24"/>
                <w:szCs w:val="24"/>
                <w:lang w:eastAsia="en-US"/>
              </w:rPr>
              <w:t xml:space="preserve">межевания территории </w:t>
            </w:r>
            <w:r w:rsidRPr="0046272B">
              <w:rPr>
                <w:rStyle w:val="af"/>
                <w:rFonts w:ascii="Times New Roman" w:hAnsi="Times New Roman" w:cs="Times New Roman"/>
                <w:color w:val="auto"/>
                <w:sz w:val="24"/>
                <w:szCs w:val="24"/>
                <w:lang w:eastAsia="en-US"/>
              </w:rPr>
              <w:t xml:space="preserve">сведений, отнесенных к государственной тайне, проект </w:t>
            </w:r>
            <w:r w:rsidR="00AE3C7A" w:rsidRPr="0046272B">
              <w:rPr>
                <w:rStyle w:val="af"/>
                <w:rFonts w:ascii="Times New Roman" w:hAnsi="Times New Roman" w:cs="Times New Roman"/>
                <w:color w:val="auto"/>
                <w:sz w:val="24"/>
                <w:szCs w:val="24"/>
                <w:lang w:eastAsia="en-US"/>
              </w:rPr>
              <w:t xml:space="preserve">межевания территории </w:t>
            </w:r>
            <w:r w:rsidRPr="0046272B">
              <w:rPr>
                <w:rStyle w:val="af"/>
                <w:rFonts w:ascii="Times New Roman" w:hAnsi="Times New Roman" w:cs="Times New Roman"/>
                <w:color w:val="auto"/>
                <w:sz w:val="24"/>
                <w:szCs w:val="24"/>
                <w:lang w:eastAsia="en-US"/>
              </w:rPr>
              <w:t xml:space="preserve">или его отдельные разделы подлежат засекречиванию в соответствии с законодательством Российской Федерации о государственной тайне. Степень секретности определяет </w:t>
            </w:r>
            <w:r w:rsidR="00AE3C7A" w:rsidRPr="0046272B">
              <w:rPr>
                <w:rStyle w:val="af"/>
                <w:rFonts w:ascii="Times New Roman" w:hAnsi="Times New Roman" w:cs="Times New Roman"/>
                <w:color w:val="auto"/>
                <w:sz w:val="24"/>
                <w:szCs w:val="24"/>
                <w:lang w:eastAsia="en-US"/>
              </w:rPr>
              <w:t>Исполнитель</w:t>
            </w:r>
            <w:r w:rsidRPr="0046272B">
              <w:rPr>
                <w:rStyle w:val="af"/>
                <w:rFonts w:ascii="Times New Roman" w:hAnsi="Times New Roman" w:cs="Times New Roman"/>
                <w:color w:val="auto"/>
                <w:sz w:val="24"/>
                <w:szCs w:val="24"/>
                <w:lang w:eastAsia="en-US"/>
              </w:rPr>
              <w:t xml:space="preserve"> в соответствии с Перечнем сведений, составляющих государственную тайну.</w:t>
            </w:r>
          </w:p>
        </w:tc>
      </w:tr>
      <w:tr w:rsidR="00CB6757" w:rsidRPr="0046272B" w14:paraId="3AFD69ED" w14:textId="77777777" w:rsidTr="0046272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4E431" w14:textId="44CCA553" w:rsidR="00CB6757" w:rsidRPr="0046272B" w:rsidRDefault="00C27512" w:rsidP="0033662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il"/>
              </w:rPr>
              <w:t>1</w:t>
            </w:r>
            <w:r>
              <w:rPr>
                <w:rStyle w:val="af"/>
                <w:rFonts w:ascii="Times New Roman" w:eastAsia="Arial Unicode MS" w:hAnsi="Times New Roman" w:cs="Times New Roman"/>
                <w:sz w:val="24"/>
                <w:szCs w:val="24"/>
                <w:bdr w:val="nil"/>
              </w:rPr>
              <w:t>5</w:t>
            </w:r>
            <w:r w:rsidR="00CB6757" w:rsidRPr="0046272B">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322A2" w14:textId="5F8D6B41" w:rsidR="00CB6757" w:rsidRPr="0046272B" w:rsidRDefault="00CB6757" w:rsidP="0046272B">
            <w:pPr>
              <w:pStyle w:val="afc"/>
              <w:pBdr>
                <w:top w:val="nil"/>
                <w:left w:val="nil"/>
                <w:bottom w:val="nil"/>
                <w:right w:val="nil"/>
                <w:between w:val="nil"/>
                <w:bar w:val="nil"/>
              </w:pBdr>
              <w:rPr>
                <w:rStyle w:val="af"/>
                <w:rFonts w:ascii="Times New Roman" w:eastAsia="Arial Unicode MS" w:hAnsi="Times New Roman" w:cs="Times New Roman"/>
                <w:sz w:val="24"/>
                <w:szCs w:val="24"/>
                <w:bdr w:val="none" w:sz="0" w:space="0" w:color="auto" w:frame="1"/>
              </w:rPr>
            </w:pPr>
            <w:r w:rsidRPr="0046272B">
              <w:rPr>
                <w:rStyle w:val="af"/>
                <w:rFonts w:ascii="Times New Roman" w:eastAsia="Arial Unicode MS" w:hAnsi="Times New Roman" w:cs="Times New Roman"/>
                <w:sz w:val="24"/>
                <w:szCs w:val="24"/>
                <w:bdr w:val="none" w:sz="0" w:space="0" w:color="auto" w:frame="1"/>
              </w:rPr>
              <w:t>Требования по передаче авторских и исключительных прав</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55DDE" w14:textId="252ECA77" w:rsidR="00CB6757" w:rsidRPr="0046272B" w:rsidRDefault="00CB6757" w:rsidP="0046272B">
            <w:pPr>
              <w:pStyle w:val="Standard"/>
              <w:tabs>
                <w:tab w:val="left" w:pos="267"/>
              </w:tabs>
              <w:suppressAutoHyphens w:val="0"/>
              <w:spacing w:after="0" w:line="240" w:lineRule="auto"/>
              <w:jc w:val="both"/>
              <w:rPr>
                <w:rFonts w:ascii="Times New Roman" w:hAnsi="Times New Roman" w:cs="Times New Roman"/>
                <w:color w:val="auto"/>
                <w:sz w:val="24"/>
                <w:szCs w:val="24"/>
                <w:shd w:val="clear" w:color="auto" w:fill="FFFFFF"/>
              </w:rPr>
            </w:pPr>
            <w:r w:rsidRPr="0046272B">
              <w:rPr>
                <w:rFonts w:ascii="Times New Roman" w:hAnsi="Times New Roman" w:cs="Times New Roman"/>
                <w:color w:val="auto"/>
                <w:sz w:val="24"/>
                <w:szCs w:val="24"/>
                <w:shd w:val="clear" w:color="auto" w:fill="FFFFFF"/>
              </w:rPr>
              <w:t xml:space="preserve">Требования по передаче авторских и исключительных прав (при наличии). Все физические лица </w:t>
            </w:r>
            <w:r w:rsidR="0046272B">
              <w:rPr>
                <w:rFonts w:ascii="Times New Roman" w:hAnsi="Times New Roman" w:cs="Times New Roman"/>
                <w:color w:val="auto"/>
                <w:sz w:val="24"/>
                <w:szCs w:val="24"/>
                <w:shd w:val="clear" w:color="auto" w:fill="FFFFFF"/>
              </w:rPr>
              <w:t>-</w:t>
            </w:r>
            <w:r w:rsidRPr="0046272B">
              <w:rPr>
                <w:rFonts w:ascii="Times New Roman" w:hAnsi="Times New Roman" w:cs="Times New Roman"/>
                <w:color w:val="auto"/>
                <w:sz w:val="24"/>
                <w:szCs w:val="24"/>
                <w:shd w:val="clear" w:color="auto" w:fill="FFFFFF"/>
              </w:rPr>
              <w:t xml:space="preserve"> авторы произведения, творческим трудом которых создан проект межевания территории, должны передать исключительные права на свою часть </w:t>
            </w:r>
            <w:r w:rsidRPr="0046272B">
              <w:rPr>
                <w:rFonts w:ascii="Times New Roman" w:hAnsi="Times New Roman" w:cs="Times New Roman"/>
                <w:color w:val="auto"/>
                <w:sz w:val="24"/>
                <w:szCs w:val="24"/>
              </w:rPr>
              <w:t xml:space="preserve">проекта </w:t>
            </w:r>
            <w:r w:rsidRPr="0046272B">
              <w:rPr>
                <w:rFonts w:ascii="Times New Roman" w:hAnsi="Times New Roman" w:cs="Times New Roman"/>
                <w:sz w:val="24"/>
                <w:szCs w:val="24"/>
              </w:rPr>
              <w:t>Инициатору</w:t>
            </w:r>
            <w:r w:rsidRPr="0046272B">
              <w:rPr>
                <w:rFonts w:ascii="Times New Roman" w:hAnsi="Times New Roman" w:cs="Times New Roman"/>
                <w:color w:val="auto"/>
                <w:sz w:val="24"/>
                <w:szCs w:val="24"/>
              </w:rPr>
              <w:t>. Объем передаваемых прав - использовать произведение</w:t>
            </w:r>
            <w:r w:rsidRPr="0046272B">
              <w:rPr>
                <w:rFonts w:ascii="Times New Roman" w:hAnsi="Times New Roman" w:cs="Times New Roman"/>
                <w:color w:val="auto"/>
                <w:sz w:val="24"/>
                <w:szCs w:val="24"/>
                <w:shd w:val="clear" w:color="auto" w:fill="FFFFFF"/>
              </w:rPr>
              <w:t xml:space="preserve"> в соответствии со ст. 1229, 1234 части 4 Гражданского кодекса Российской Федерации в любой форме и любым не противоречащим закону способом, в том числе право на: </w:t>
            </w:r>
          </w:p>
          <w:p w14:paraId="053EDE0D"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воспроизведение произведения; </w:t>
            </w:r>
          </w:p>
          <w:p w14:paraId="57D94860"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lastRenderedPageBreak/>
              <w:t>распространение путем продажи или иного отчуждения его оригинала или экземпляров;</w:t>
            </w:r>
          </w:p>
          <w:p w14:paraId="45BA78CB"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публичный показ; </w:t>
            </w:r>
          </w:p>
          <w:p w14:paraId="1DB8EF7F"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импорт оригинала или его экземпляров в целях распространения;</w:t>
            </w:r>
          </w:p>
          <w:p w14:paraId="5AC89641"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прокат оригинала или его экземпляра; </w:t>
            </w:r>
          </w:p>
          <w:p w14:paraId="5C392184"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публичное исполнение; </w:t>
            </w:r>
          </w:p>
          <w:p w14:paraId="16C79FFE"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сообщение в эфир; </w:t>
            </w:r>
          </w:p>
          <w:p w14:paraId="0351A15A"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сообщение по кабелю; </w:t>
            </w:r>
          </w:p>
          <w:p w14:paraId="6DA7B782"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публикацию в средствах массовой информации в целом или в части;</w:t>
            </w:r>
          </w:p>
          <w:p w14:paraId="5637F0D0"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перевод или другую переработку произведения, в том числе его корректировку по предложениям и замечаниям, поступившим в ходе общественных обсуждений и при утверждении произведения в качестве муниципального правового акта; </w:t>
            </w:r>
          </w:p>
          <w:p w14:paraId="3B1E2C69" w14:textId="77777777" w:rsidR="00CB6757" w:rsidRPr="0046272B" w:rsidRDefault="00CB6757" w:rsidP="0046272B">
            <w:pPr>
              <w:pStyle w:val="Standard"/>
              <w:numPr>
                <w:ilvl w:val="0"/>
                <w:numId w:val="43"/>
              </w:numPr>
              <w:tabs>
                <w:tab w:val="left" w:pos="0"/>
                <w:tab w:val="left" w:pos="267"/>
              </w:tabs>
              <w:spacing w:after="0" w:line="240" w:lineRule="auto"/>
              <w:ind w:left="0" w:firstLine="0"/>
              <w:jc w:val="both"/>
              <w:rPr>
                <w:rFonts w:ascii="Times New Roman" w:hAnsi="Times New Roman" w:cs="Times New Roman"/>
                <w:color w:val="auto"/>
                <w:sz w:val="24"/>
                <w:szCs w:val="24"/>
              </w:rPr>
            </w:pPr>
            <w:r w:rsidRPr="0046272B">
              <w:rPr>
                <w:rFonts w:ascii="Times New Roman" w:hAnsi="Times New Roman" w:cs="Times New Roman"/>
                <w:color w:val="auto"/>
                <w:sz w:val="24"/>
                <w:szCs w:val="24"/>
              </w:rPr>
              <w:t xml:space="preserve">практическую реализацию; </w:t>
            </w:r>
          </w:p>
          <w:p w14:paraId="5B71E224" w14:textId="70BDCAA1" w:rsidR="00CB6757" w:rsidRPr="0046272B" w:rsidRDefault="00AE3C7A" w:rsidP="0046272B">
            <w:pPr>
              <w:pStyle w:val="Standard"/>
              <w:tabs>
                <w:tab w:val="left" w:pos="267"/>
              </w:tabs>
              <w:suppressAutoHyphens w:val="0"/>
              <w:spacing w:after="0" w:line="240" w:lineRule="auto"/>
              <w:jc w:val="both"/>
              <w:rPr>
                <w:rStyle w:val="af"/>
                <w:rFonts w:ascii="Times New Roman" w:hAnsi="Times New Roman" w:cs="Times New Roman"/>
                <w:i/>
                <w:color w:val="auto"/>
                <w:sz w:val="24"/>
                <w:szCs w:val="24"/>
              </w:rPr>
            </w:pPr>
            <w:r w:rsidRPr="0046272B">
              <w:rPr>
                <w:rFonts w:ascii="Times New Roman" w:hAnsi="Times New Roman" w:cs="Times New Roman"/>
                <w:color w:val="auto"/>
                <w:sz w:val="24"/>
                <w:szCs w:val="24"/>
              </w:rPr>
              <w:t xml:space="preserve">- </w:t>
            </w:r>
            <w:r w:rsidR="00CB6757" w:rsidRPr="0046272B">
              <w:rPr>
                <w:rFonts w:ascii="Times New Roman" w:hAnsi="Times New Roman" w:cs="Times New Roman"/>
                <w:color w:val="auto"/>
                <w:sz w:val="24"/>
                <w:szCs w:val="24"/>
              </w:rPr>
              <w:t>доведение до всеобщего сведения таким образом, что любое лицо может получить доступ к нему из любого места и в любое время по собственному выбору (доведение до всеобщего сведения).</w:t>
            </w:r>
            <w:r w:rsidR="00CB6757" w:rsidRPr="0046272B">
              <w:rPr>
                <w:rFonts w:ascii="Times New Roman" w:hAnsi="Times New Roman" w:cs="Times New Roman"/>
                <w:i/>
                <w:color w:val="auto"/>
                <w:sz w:val="24"/>
                <w:szCs w:val="24"/>
                <w:shd w:val="clear" w:color="auto" w:fill="FFFFFF"/>
              </w:rPr>
              <w:t xml:space="preserve"> </w:t>
            </w:r>
          </w:p>
        </w:tc>
      </w:tr>
      <w:tr w:rsidR="00CB6757" w:rsidRPr="0046272B" w14:paraId="04C69293" w14:textId="77777777" w:rsidTr="0046272B">
        <w:trPr>
          <w:trHeight w:val="49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A9187" w14:textId="79EF373E" w:rsidR="00CB6757" w:rsidRPr="0046272B" w:rsidRDefault="00C27512" w:rsidP="0033662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46272B">
              <w:rPr>
                <w:rStyle w:val="af"/>
                <w:rFonts w:ascii="Times New Roman" w:eastAsia="Arial Unicode MS" w:hAnsi="Times New Roman" w:cs="Times New Roman"/>
                <w:sz w:val="24"/>
                <w:szCs w:val="24"/>
                <w:bdr w:val="nil"/>
              </w:rPr>
              <w:lastRenderedPageBreak/>
              <w:t>1</w:t>
            </w:r>
            <w:r>
              <w:rPr>
                <w:rStyle w:val="af"/>
                <w:rFonts w:ascii="Times New Roman" w:eastAsia="Arial Unicode MS" w:hAnsi="Times New Roman" w:cs="Times New Roman"/>
                <w:sz w:val="24"/>
                <w:szCs w:val="24"/>
                <w:bdr w:val="nil"/>
              </w:rPr>
              <w:t>6</w:t>
            </w:r>
            <w:r w:rsidR="00CB6757" w:rsidRPr="0046272B">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DC256" w14:textId="538A22A2" w:rsidR="00CB6757" w:rsidRPr="0046272B" w:rsidRDefault="00EA1CAF" w:rsidP="0046272B">
            <w:pPr>
              <w:pStyle w:val="afc"/>
              <w:pBdr>
                <w:top w:val="nil"/>
                <w:left w:val="nil"/>
                <w:bottom w:val="nil"/>
                <w:right w:val="nil"/>
                <w:between w:val="nil"/>
                <w:bar w:val="nil"/>
              </w:pBdr>
              <w:rPr>
                <w:rStyle w:val="af"/>
                <w:rFonts w:ascii="Times New Roman" w:eastAsia="Arial Unicode MS" w:hAnsi="Times New Roman" w:cs="Times New Roman"/>
                <w:sz w:val="24"/>
                <w:szCs w:val="24"/>
                <w:bdr w:val="none" w:sz="0" w:space="0" w:color="auto" w:frame="1"/>
              </w:rPr>
            </w:pPr>
            <w:r w:rsidRPr="0046272B">
              <w:rPr>
                <w:rStyle w:val="af"/>
                <w:rFonts w:ascii="Times New Roman" w:eastAsia="Arial Unicode MS" w:hAnsi="Times New Roman" w:cs="Times New Roman"/>
                <w:sz w:val="24"/>
                <w:szCs w:val="24"/>
                <w:bdr w:val="none" w:sz="0" w:space="0" w:color="auto" w:frame="1"/>
              </w:rPr>
              <w:t>Планируемый с</w:t>
            </w:r>
            <w:r w:rsidR="00CB6757" w:rsidRPr="0046272B">
              <w:rPr>
                <w:rStyle w:val="af"/>
                <w:rFonts w:ascii="Times New Roman" w:eastAsia="Arial Unicode MS" w:hAnsi="Times New Roman" w:cs="Times New Roman"/>
                <w:sz w:val="24"/>
                <w:szCs w:val="24"/>
                <w:bdr w:val="none" w:sz="0" w:space="0" w:color="auto" w:frame="1"/>
              </w:rPr>
              <w:t>рок выполнения работ</w:t>
            </w:r>
            <w:r w:rsidR="00CB6757" w:rsidRPr="0046272B">
              <w:rPr>
                <w:rFonts w:ascii="Times New Roman" w:hAnsi="Times New Roman" w:cs="Times New Roman"/>
                <w:sz w:val="24"/>
                <w:szCs w:val="24"/>
              </w:rPr>
              <w:t xml:space="preserv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40CE9" w14:textId="0F1A0815" w:rsidR="00087DC9" w:rsidRPr="0046272B" w:rsidRDefault="00087DC9" w:rsidP="0046272B">
            <w:pPr>
              <w:pStyle w:val="Standard"/>
              <w:tabs>
                <w:tab w:val="left" w:pos="0"/>
                <w:tab w:val="left" w:pos="267"/>
              </w:tabs>
              <w:spacing w:after="0" w:line="240" w:lineRule="auto"/>
              <w:jc w:val="both"/>
              <w:rPr>
                <w:rFonts w:ascii="Times New Roman" w:eastAsia="Times New Roman" w:hAnsi="Times New Roman" w:cs="Times New Roman"/>
                <w:i/>
                <w:color w:val="auto"/>
                <w:sz w:val="24"/>
                <w:szCs w:val="24"/>
              </w:rPr>
            </w:pPr>
            <w:r w:rsidRPr="0046272B">
              <w:rPr>
                <w:rFonts w:ascii="Times New Roman" w:eastAsia="Times New Roman" w:hAnsi="Times New Roman" w:cs="Times New Roman"/>
                <w:i/>
                <w:color w:val="auto"/>
                <w:sz w:val="24"/>
                <w:szCs w:val="24"/>
              </w:rPr>
              <w:t>________________________</w:t>
            </w:r>
            <w:r w:rsidR="0046272B">
              <w:rPr>
                <w:rFonts w:ascii="Times New Roman" w:eastAsia="Times New Roman" w:hAnsi="Times New Roman" w:cs="Times New Roman"/>
                <w:i/>
                <w:color w:val="auto"/>
                <w:sz w:val="24"/>
                <w:szCs w:val="24"/>
              </w:rPr>
              <w:t>____________</w:t>
            </w:r>
            <w:r w:rsidRPr="0046272B">
              <w:rPr>
                <w:rFonts w:ascii="Times New Roman" w:eastAsia="Times New Roman" w:hAnsi="Times New Roman" w:cs="Times New Roman"/>
                <w:i/>
                <w:color w:val="auto"/>
                <w:sz w:val="24"/>
                <w:szCs w:val="24"/>
              </w:rPr>
              <w:t>____________________</w:t>
            </w:r>
          </w:p>
          <w:p w14:paraId="73EA763A" w14:textId="4E282873" w:rsidR="00CB6757" w:rsidRPr="0046272B" w:rsidRDefault="00087DC9" w:rsidP="0046272B">
            <w:pPr>
              <w:pStyle w:val="Standard"/>
              <w:tabs>
                <w:tab w:val="left" w:pos="0"/>
                <w:tab w:val="left" w:pos="267"/>
              </w:tabs>
              <w:spacing w:after="0" w:line="240" w:lineRule="auto"/>
              <w:jc w:val="center"/>
              <w:rPr>
                <w:rFonts w:ascii="Times New Roman" w:hAnsi="Times New Roman" w:cs="Times New Roman"/>
                <w:i/>
                <w:color w:val="auto"/>
                <w:sz w:val="24"/>
                <w:szCs w:val="24"/>
                <w:shd w:val="clear" w:color="auto" w:fill="FFFFFF"/>
              </w:rPr>
            </w:pPr>
            <w:r w:rsidRPr="0046272B">
              <w:rPr>
                <w:rFonts w:ascii="Times New Roman" w:eastAsia="Times New Roman" w:hAnsi="Times New Roman" w:cs="Times New Roman"/>
                <w:i/>
                <w:color w:val="auto"/>
                <w:sz w:val="24"/>
                <w:szCs w:val="24"/>
              </w:rPr>
              <w:t>(</w:t>
            </w:r>
            <w:r w:rsidRPr="0046272B">
              <w:rPr>
                <w:rFonts w:ascii="Times New Roman" w:eastAsia="Times New Roman" w:hAnsi="Times New Roman" w:cs="Times New Roman"/>
                <w:i/>
                <w:color w:val="auto"/>
                <w:sz w:val="20"/>
                <w:szCs w:val="20"/>
              </w:rPr>
              <w:t xml:space="preserve">указывается </w:t>
            </w:r>
            <w:r w:rsidR="00AE3C7A" w:rsidRPr="0046272B">
              <w:rPr>
                <w:rFonts w:ascii="Times New Roman" w:eastAsia="Times New Roman" w:hAnsi="Times New Roman" w:cs="Times New Roman"/>
                <w:i/>
                <w:color w:val="auto"/>
                <w:sz w:val="20"/>
                <w:szCs w:val="20"/>
              </w:rPr>
              <w:t>планируемый срок выполнения работ с</w:t>
            </w:r>
            <w:r w:rsidR="00EA1CAF" w:rsidRPr="0046272B">
              <w:rPr>
                <w:rFonts w:ascii="Times New Roman" w:eastAsia="Times New Roman" w:hAnsi="Times New Roman" w:cs="Times New Roman"/>
                <w:i/>
                <w:color w:val="auto"/>
                <w:sz w:val="20"/>
                <w:szCs w:val="20"/>
              </w:rPr>
              <w:t>огласно заявлению о подготовке проекта межевания территории</w:t>
            </w:r>
            <w:r w:rsidRPr="0046272B">
              <w:rPr>
                <w:rFonts w:ascii="Times New Roman" w:eastAsia="Times New Roman" w:hAnsi="Times New Roman" w:cs="Times New Roman"/>
                <w:i/>
                <w:color w:val="auto"/>
                <w:sz w:val="20"/>
                <w:szCs w:val="20"/>
              </w:rPr>
              <w:t>)</w:t>
            </w:r>
          </w:p>
        </w:tc>
      </w:tr>
    </w:tbl>
    <w:p w14:paraId="60F927FA" w14:textId="6E72F3B0" w:rsidR="00B628DD" w:rsidRPr="0046272B" w:rsidRDefault="00B628DD" w:rsidP="0046272B">
      <w:pPr>
        <w:spacing w:after="0" w:line="240" w:lineRule="auto"/>
        <w:rPr>
          <w:rFonts w:ascii="Times New Roman" w:eastAsia="Arial Unicode MS" w:hAnsi="Times New Roman" w:cs="Times New Roman"/>
          <w:bdr w:val="nil"/>
        </w:rPr>
      </w:pPr>
      <w:r w:rsidRPr="0046272B">
        <w:rPr>
          <w:rFonts w:ascii="Times New Roman" w:eastAsia="Arial Unicode MS" w:hAnsi="Times New Roman" w:cs="Times New Roman"/>
          <w:bdr w:val="nil"/>
        </w:rPr>
        <w:br w:type="page"/>
      </w:r>
    </w:p>
    <w:p w14:paraId="59CC87C2" w14:textId="77777777" w:rsidR="00BC21D4" w:rsidRPr="002F72E9" w:rsidRDefault="00BC21D4" w:rsidP="0046272B">
      <w:pPr>
        <w:spacing w:after="0" w:line="240" w:lineRule="auto"/>
        <w:ind w:left="6379"/>
        <w:jc w:val="left"/>
        <w:rPr>
          <w:rFonts w:ascii="Times New Roman" w:eastAsia="Times New Roman" w:hAnsi="Times New Roman" w:cs="Times New Roman"/>
          <w:sz w:val="24"/>
          <w:szCs w:val="24"/>
          <w:lang w:eastAsia="ru-RU"/>
        </w:rPr>
      </w:pPr>
      <w:r w:rsidRPr="002F72E9">
        <w:rPr>
          <w:rFonts w:ascii="Times New Roman" w:eastAsia="Times New Roman" w:hAnsi="Times New Roman" w:cs="Times New Roman"/>
          <w:sz w:val="24"/>
          <w:szCs w:val="24"/>
          <w:lang w:eastAsia="ru-RU"/>
        </w:rPr>
        <w:lastRenderedPageBreak/>
        <w:t xml:space="preserve">Приложение </w:t>
      </w:r>
    </w:p>
    <w:p w14:paraId="21D57603" w14:textId="75A4B0F2" w:rsidR="006F6B94" w:rsidRPr="002F72E9" w:rsidRDefault="00BC21D4" w:rsidP="0046272B">
      <w:pPr>
        <w:spacing w:after="0" w:line="240" w:lineRule="auto"/>
        <w:ind w:left="6379"/>
        <w:jc w:val="left"/>
        <w:rPr>
          <w:rFonts w:ascii="Times New Roman" w:hAnsi="Times New Roman" w:cs="Times New Roman"/>
          <w:sz w:val="24"/>
          <w:szCs w:val="24"/>
        </w:rPr>
      </w:pPr>
      <w:r w:rsidRPr="002F72E9">
        <w:rPr>
          <w:rFonts w:ascii="Times New Roman" w:eastAsia="Times New Roman" w:hAnsi="Times New Roman" w:cs="Times New Roman"/>
          <w:sz w:val="24"/>
          <w:szCs w:val="24"/>
          <w:lang w:eastAsia="ru-RU"/>
        </w:rPr>
        <w:t>к заданию</w:t>
      </w:r>
      <w:r w:rsidR="006F6B94" w:rsidRPr="002F72E9">
        <w:rPr>
          <w:rFonts w:ascii="Times New Roman" w:hAnsi="Times New Roman" w:cs="Times New Roman"/>
          <w:sz w:val="24"/>
          <w:szCs w:val="24"/>
        </w:rPr>
        <w:t xml:space="preserve"> на разработку </w:t>
      </w:r>
    </w:p>
    <w:p w14:paraId="62BE404E" w14:textId="151D19D9" w:rsidR="006F6B94" w:rsidRPr="002F72E9" w:rsidRDefault="006F6B94" w:rsidP="0046272B">
      <w:pPr>
        <w:spacing w:after="0" w:line="240" w:lineRule="auto"/>
        <w:ind w:left="6379"/>
        <w:jc w:val="left"/>
        <w:rPr>
          <w:rFonts w:ascii="Times New Roman" w:hAnsi="Times New Roman" w:cs="Times New Roman"/>
          <w:sz w:val="24"/>
          <w:szCs w:val="24"/>
        </w:rPr>
      </w:pPr>
      <w:r w:rsidRPr="002F72E9">
        <w:rPr>
          <w:rFonts w:ascii="Times New Roman" w:hAnsi="Times New Roman" w:cs="Times New Roman"/>
          <w:sz w:val="24"/>
          <w:szCs w:val="24"/>
        </w:rPr>
        <w:t>проекта межевания территории</w:t>
      </w:r>
    </w:p>
    <w:p w14:paraId="1681118B" w14:textId="01383330" w:rsidR="00BC21D4" w:rsidRDefault="00BC21D4" w:rsidP="0046272B">
      <w:pPr>
        <w:widowControl w:val="0"/>
        <w:autoSpaceDE w:val="0"/>
        <w:autoSpaceDN w:val="0"/>
        <w:adjustRightInd w:val="0"/>
        <w:spacing w:after="0" w:line="240" w:lineRule="auto"/>
        <w:ind w:left="3545" w:firstLine="709"/>
        <w:jc w:val="right"/>
        <w:outlineLvl w:val="1"/>
        <w:rPr>
          <w:rFonts w:ascii="Times New Roman" w:eastAsia="Times New Roman" w:hAnsi="Times New Roman" w:cs="Times New Roman"/>
          <w:b/>
          <w:sz w:val="26"/>
          <w:szCs w:val="26"/>
          <w:lang w:eastAsia="ru-RU"/>
        </w:rPr>
      </w:pPr>
    </w:p>
    <w:p w14:paraId="64106E75" w14:textId="656A7D48" w:rsidR="00E23484" w:rsidRDefault="00E23484" w:rsidP="0046272B">
      <w:pPr>
        <w:widowControl w:val="0"/>
        <w:autoSpaceDE w:val="0"/>
        <w:autoSpaceDN w:val="0"/>
        <w:adjustRightInd w:val="0"/>
        <w:spacing w:after="0" w:line="240" w:lineRule="auto"/>
        <w:ind w:left="3545" w:firstLine="709"/>
        <w:jc w:val="right"/>
        <w:outlineLvl w:val="1"/>
        <w:rPr>
          <w:rFonts w:ascii="Times New Roman" w:eastAsia="Times New Roman" w:hAnsi="Times New Roman" w:cs="Times New Roman"/>
          <w:b/>
          <w:sz w:val="26"/>
          <w:szCs w:val="26"/>
          <w:lang w:eastAsia="ru-RU"/>
        </w:rPr>
      </w:pPr>
    </w:p>
    <w:p w14:paraId="3E930545" w14:textId="05180148" w:rsidR="00E23484" w:rsidRPr="00E23484" w:rsidRDefault="00E23484" w:rsidP="00E23484">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23484">
        <w:rPr>
          <w:rFonts w:ascii="Times New Roman" w:eastAsia="Times New Roman" w:hAnsi="Times New Roman" w:cs="Times New Roman"/>
          <w:b/>
          <w:sz w:val="28"/>
          <w:szCs w:val="28"/>
          <w:lang w:eastAsia="ru-RU"/>
        </w:rPr>
        <w:t>Схема границ подготовки</w:t>
      </w:r>
    </w:p>
    <w:p w14:paraId="41552559" w14:textId="5434B076" w:rsidR="00E23484" w:rsidRPr="00E23484" w:rsidRDefault="00E54BE8" w:rsidP="00E23484">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w:t>
      </w:r>
      <w:bookmarkStart w:id="1" w:name="_GoBack"/>
      <w:bookmarkEnd w:id="1"/>
      <w:r>
        <w:rPr>
          <w:rFonts w:ascii="Times New Roman" w:eastAsia="Times New Roman" w:hAnsi="Times New Roman" w:cs="Times New Roman"/>
          <w:b/>
          <w:sz w:val="28"/>
          <w:szCs w:val="28"/>
          <w:lang w:eastAsia="ru-RU"/>
        </w:rPr>
        <w:t>окументации по планировке</w:t>
      </w:r>
      <w:r w:rsidR="00E23484" w:rsidRPr="00E23484">
        <w:rPr>
          <w:rFonts w:ascii="Times New Roman" w:eastAsia="Times New Roman" w:hAnsi="Times New Roman" w:cs="Times New Roman"/>
          <w:b/>
          <w:sz w:val="28"/>
          <w:szCs w:val="28"/>
          <w:lang w:eastAsia="ru-RU"/>
        </w:rPr>
        <w:t xml:space="preserve"> территории</w:t>
      </w:r>
    </w:p>
    <w:p w14:paraId="2E01FF3A" w14:textId="3C4BA735" w:rsidR="00BC21D4" w:rsidRPr="00E23484" w:rsidRDefault="00BC21D4" w:rsidP="00E23484">
      <w:pPr>
        <w:widowControl w:val="0"/>
        <w:autoSpaceDE w:val="0"/>
        <w:autoSpaceDN w:val="0"/>
        <w:adjustRightInd w:val="0"/>
        <w:spacing w:after="0" w:line="240" w:lineRule="auto"/>
        <w:ind w:left="3545" w:firstLine="709"/>
        <w:jc w:val="right"/>
        <w:outlineLvl w:val="1"/>
        <w:rPr>
          <w:rFonts w:ascii="Times New Roman" w:eastAsia="Times New Roman" w:hAnsi="Times New Roman" w:cs="Times New Roman"/>
          <w:b/>
          <w:sz w:val="26"/>
          <w:szCs w:val="26"/>
          <w:lang w:eastAsia="ru-RU"/>
        </w:rPr>
      </w:pPr>
      <w:r w:rsidRPr="0046272B">
        <w:rPr>
          <w:rFonts w:ascii="Times New Roman" w:eastAsia="Times New Roman" w:hAnsi="Times New Roman" w:cs="Times New Roman"/>
          <w:b/>
          <w:sz w:val="26"/>
          <w:szCs w:val="26"/>
          <w:lang w:eastAsia="ru-RU"/>
        </w:rPr>
        <w:t xml:space="preserve">      </w:t>
      </w:r>
      <w:r w:rsidRPr="0046272B">
        <w:rPr>
          <w:rFonts w:ascii="Times New Roman" w:hAnsi="Times New Roman" w:cs="Times New Roman"/>
          <w:noProof/>
          <w:sz w:val="26"/>
          <w:szCs w:val="26"/>
          <w:lang w:eastAsia="ru-RU"/>
        </w:rPr>
        <mc:AlternateContent>
          <mc:Choice Requires="wps">
            <w:drawing>
              <wp:anchor distT="0" distB="0" distL="114300" distR="114300" simplePos="0" relativeHeight="251659264" behindDoc="1" locked="0" layoutInCell="1" allowOverlap="1" wp14:anchorId="7BD8E7CD" wp14:editId="4B418DB8">
                <wp:simplePos x="0" y="0"/>
                <wp:positionH relativeFrom="margin">
                  <wp:align>right</wp:align>
                </wp:positionH>
                <wp:positionV relativeFrom="paragraph">
                  <wp:posOffset>155575</wp:posOffset>
                </wp:positionV>
                <wp:extent cx="6429375" cy="43243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429375" cy="4324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28A85" id="Прямоугольник 2" o:spid="_x0000_s1026" style="position:absolute;margin-left:455.05pt;margin-top:12.25pt;width:506.25pt;height:340.5pt;z-index:-2516572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" fillcolor="white [3201]" strokecolor="#5b9bd5 [3204]" strokeweight="1pt">
                <w10:wrap anchorx="margin"/>
              </v:rect>
            </w:pict>
          </mc:Fallback>
        </mc:AlternateContent>
      </w:r>
    </w:p>
    <w:p w14:paraId="1DA921D9" w14:textId="77777777" w:rsidR="00BC21D4" w:rsidRPr="0046272B" w:rsidRDefault="00BC21D4" w:rsidP="0046272B">
      <w:pPr>
        <w:spacing w:after="0" w:line="240" w:lineRule="auto"/>
        <w:jc w:val="center"/>
        <w:rPr>
          <w:rFonts w:ascii="Times New Roman" w:hAnsi="Times New Roman" w:cs="Times New Roman"/>
          <w:sz w:val="26"/>
          <w:szCs w:val="26"/>
        </w:rPr>
      </w:pPr>
    </w:p>
    <w:p w14:paraId="360DBD4E" w14:textId="77777777" w:rsidR="00B628DD" w:rsidRPr="0046272B" w:rsidRDefault="00B628DD" w:rsidP="0046272B">
      <w:pPr>
        <w:spacing w:after="0" w:line="240" w:lineRule="auto"/>
        <w:jc w:val="center"/>
        <w:rPr>
          <w:rFonts w:ascii="Times New Roman" w:hAnsi="Times New Roman" w:cs="Times New Roman"/>
          <w:sz w:val="26"/>
          <w:szCs w:val="26"/>
        </w:rPr>
      </w:pPr>
    </w:p>
    <w:p w14:paraId="482419A0" w14:textId="77777777" w:rsidR="00B628DD" w:rsidRPr="0046272B" w:rsidRDefault="00B628DD" w:rsidP="0046272B">
      <w:pPr>
        <w:spacing w:after="0" w:line="240" w:lineRule="auto"/>
        <w:jc w:val="center"/>
        <w:rPr>
          <w:rFonts w:ascii="Times New Roman" w:hAnsi="Times New Roman" w:cs="Times New Roman"/>
          <w:sz w:val="26"/>
          <w:szCs w:val="26"/>
        </w:rPr>
      </w:pPr>
    </w:p>
    <w:p w14:paraId="2BF7E31F" w14:textId="77777777" w:rsidR="00B628DD" w:rsidRPr="0046272B" w:rsidRDefault="00B628DD" w:rsidP="0046272B">
      <w:pPr>
        <w:spacing w:after="0" w:line="240" w:lineRule="auto"/>
        <w:jc w:val="center"/>
        <w:rPr>
          <w:rFonts w:ascii="Times New Roman" w:hAnsi="Times New Roman" w:cs="Times New Roman"/>
          <w:sz w:val="26"/>
          <w:szCs w:val="26"/>
        </w:rPr>
      </w:pPr>
    </w:p>
    <w:p w14:paraId="65C35DA5" w14:textId="77777777" w:rsidR="00BC21D4" w:rsidRDefault="00BC21D4" w:rsidP="0046272B">
      <w:pPr>
        <w:spacing w:after="0" w:line="240" w:lineRule="auto"/>
        <w:jc w:val="center"/>
        <w:rPr>
          <w:rFonts w:ascii="Times New Roman" w:hAnsi="Times New Roman" w:cs="Times New Roman"/>
          <w:sz w:val="28"/>
          <w:szCs w:val="28"/>
        </w:rPr>
      </w:pPr>
    </w:p>
    <w:p w14:paraId="12EC6507" w14:textId="77777777" w:rsidR="00BC21D4" w:rsidRDefault="00BC21D4" w:rsidP="0046272B">
      <w:pPr>
        <w:spacing w:after="0" w:line="240" w:lineRule="auto"/>
        <w:jc w:val="center"/>
        <w:rPr>
          <w:rFonts w:ascii="Times New Roman" w:hAnsi="Times New Roman" w:cs="Times New Roman"/>
          <w:sz w:val="28"/>
          <w:szCs w:val="28"/>
        </w:rPr>
      </w:pPr>
    </w:p>
    <w:p w14:paraId="1F534D63" w14:textId="77777777" w:rsidR="00BC21D4" w:rsidRPr="00B15BCA" w:rsidRDefault="00BC21D4" w:rsidP="0046272B">
      <w:pPr>
        <w:spacing w:after="0" w:line="240" w:lineRule="auto"/>
        <w:rPr>
          <w:rFonts w:ascii="Times New Roman" w:hAnsi="Times New Roman" w:cs="Times New Roman"/>
          <w:sz w:val="28"/>
          <w:szCs w:val="28"/>
        </w:rPr>
      </w:pPr>
    </w:p>
    <w:sectPr w:rsidR="00BC21D4" w:rsidRPr="00B15BCA" w:rsidSect="002F72E9">
      <w:headerReference w:type="default" r:id="rId9"/>
      <w:pgSz w:w="11906" w:h="16838"/>
      <w:pgMar w:top="142"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6FEF5" w14:textId="77777777" w:rsidR="00FB7455" w:rsidRDefault="00FB7455" w:rsidP="00EE0261">
      <w:pPr>
        <w:spacing w:after="0" w:line="240" w:lineRule="auto"/>
      </w:pPr>
      <w:r>
        <w:separator/>
      </w:r>
    </w:p>
  </w:endnote>
  <w:endnote w:type="continuationSeparator" w:id="0">
    <w:p w14:paraId="21AF5AE4" w14:textId="77777777" w:rsidR="00FB7455" w:rsidRDefault="00FB7455" w:rsidP="00EE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E710F" w14:textId="77777777" w:rsidR="00FB7455" w:rsidRDefault="00FB7455" w:rsidP="00EE0261">
      <w:pPr>
        <w:spacing w:after="0" w:line="240" w:lineRule="auto"/>
      </w:pPr>
      <w:r>
        <w:separator/>
      </w:r>
    </w:p>
  </w:footnote>
  <w:footnote w:type="continuationSeparator" w:id="0">
    <w:p w14:paraId="7B513E50" w14:textId="77777777" w:rsidR="00FB7455" w:rsidRDefault="00FB7455" w:rsidP="00EE0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666A" w14:textId="28A15393" w:rsidR="00101617" w:rsidRPr="008648BB" w:rsidRDefault="00101617">
    <w:pPr>
      <w:pStyle w:val="aff4"/>
      <w:jc w:val="center"/>
      <w:rPr>
        <w:rFonts w:ascii="Times New Roman" w:hAnsi="Times New Roman" w:cs="Times New Roman"/>
      </w:rPr>
    </w:pPr>
  </w:p>
  <w:p w14:paraId="708CD00B" w14:textId="77777777" w:rsidR="00101617" w:rsidRDefault="00101617">
    <w:pPr>
      <w:pStyle w:val="af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209"/>
    <w:multiLevelType w:val="multilevel"/>
    <w:tmpl w:val="CDA60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A322A"/>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A5A4BC3"/>
    <w:multiLevelType w:val="hybridMultilevel"/>
    <w:tmpl w:val="DC94C3D2"/>
    <w:lvl w:ilvl="0" w:tplc="47307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B74D2B"/>
    <w:multiLevelType w:val="hybridMultilevel"/>
    <w:tmpl w:val="48AAF2F2"/>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54127"/>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8B717D"/>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745C4F"/>
    <w:multiLevelType w:val="hybridMultilevel"/>
    <w:tmpl w:val="0088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42742"/>
    <w:multiLevelType w:val="hybridMultilevel"/>
    <w:tmpl w:val="9BB864BC"/>
    <w:lvl w:ilvl="0" w:tplc="6C8815A0">
      <w:start w:val="1"/>
      <w:numFmt w:val="bullet"/>
      <w:lvlText w:val="-"/>
      <w:lvlJc w:val="left"/>
      <w:pPr>
        <w:ind w:left="177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816" w:hanging="360"/>
      </w:pPr>
      <w:rPr>
        <w:rFonts w:ascii="Wingdings" w:hAnsi="Wingdings" w:hint="default"/>
      </w:rPr>
    </w:lvl>
    <w:lvl w:ilvl="3" w:tplc="04190001" w:tentative="1">
      <w:start w:val="1"/>
      <w:numFmt w:val="bullet"/>
      <w:lvlText w:val=""/>
      <w:lvlJc w:val="left"/>
      <w:pPr>
        <w:ind w:left="-96" w:hanging="360"/>
      </w:pPr>
      <w:rPr>
        <w:rFonts w:ascii="Symbol" w:hAnsi="Symbol" w:hint="default"/>
      </w:rPr>
    </w:lvl>
    <w:lvl w:ilvl="4" w:tplc="04190003" w:tentative="1">
      <w:start w:val="1"/>
      <w:numFmt w:val="bullet"/>
      <w:lvlText w:val="o"/>
      <w:lvlJc w:val="left"/>
      <w:pPr>
        <w:ind w:left="624" w:hanging="360"/>
      </w:pPr>
      <w:rPr>
        <w:rFonts w:ascii="Courier New" w:hAnsi="Courier New" w:cs="Courier New" w:hint="default"/>
      </w:rPr>
    </w:lvl>
    <w:lvl w:ilvl="5" w:tplc="04190005" w:tentative="1">
      <w:start w:val="1"/>
      <w:numFmt w:val="bullet"/>
      <w:lvlText w:val=""/>
      <w:lvlJc w:val="left"/>
      <w:pPr>
        <w:ind w:left="1344" w:hanging="360"/>
      </w:pPr>
      <w:rPr>
        <w:rFonts w:ascii="Wingdings" w:hAnsi="Wingdings" w:hint="default"/>
      </w:rPr>
    </w:lvl>
    <w:lvl w:ilvl="6" w:tplc="04190001" w:tentative="1">
      <w:start w:val="1"/>
      <w:numFmt w:val="bullet"/>
      <w:lvlText w:val=""/>
      <w:lvlJc w:val="left"/>
      <w:pPr>
        <w:ind w:left="2064" w:hanging="360"/>
      </w:pPr>
      <w:rPr>
        <w:rFonts w:ascii="Symbol" w:hAnsi="Symbol" w:hint="default"/>
      </w:rPr>
    </w:lvl>
    <w:lvl w:ilvl="7" w:tplc="04190003" w:tentative="1">
      <w:start w:val="1"/>
      <w:numFmt w:val="bullet"/>
      <w:lvlText w:val="o"/>
      <w:lvlJc w:val="left"/>
      <w:pPr>
        <w:ind w:left="2784" w:hanging="360"/>
      </w:pPr>
      <w:rPr>
        <w:rFonts w:ascii="Courier New" w:hAnsi="Courier New" w:cs="Courier New" w:hint="default"/>
      </w:rPr>
    </w:lvl>
    <w:lvl w:ilvl="8" w:tplc="04190005" w:tentative="1">
      <w:start w:val="1"/>
      <w:numFmt w:val="bullet"/>
      <w:lvlText w:val=""/>
      <w:lvlJc w:val="left"/>
      <w:pPr>
        <w:ind w:left="3504" w:hanging="360"/>
      </w:pPr>
      <w:rPr>
        <w:rFonts w:ascii="Wingdings" w:hAnsi="Wingdings" w:hint="default"/>
      </w:rPr>
    </w:lvl>
  </w:abstractNum>
  <w:abstractNum w:abstractNumId="8" w15:restartNumberingAfterBreak="0">
    <w:nsid w:val="1F0C44BE"/>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1FB21FFA"/>
    <w:multiLevelType w:val="hybridMultilevel"/>
    <w:tmpl w:val="D008604C"/>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AE59BB"/>
    <w:multiLevelType w:val="multilevel"/>
    <w:tmpl w:val="9B404C46"/>
    <w:lvl w:ilvl="0">
      <w:start w:val="1"/>
      <w:numFmt w:val="decimal"/>
      <w:lvlText w:val="%1"/>
      <w:lvlJc w:val="left"/>
      <w:pPr>
        <w:ind w:left="644" w:hanging="360"/>
      </w:pPr>
      <w:rPr>
        <w:rFonts w:hint="default"/>
      </w:rPr>
    </w:lvl>
    <w:lvl w:ilvl="1">
      <w:start w:val="1"/>
      <w:numFmt w:val="decimal"/>
      <w:isLgl/>
      <w:lvlText w:val="%2."/>
      <w:lvlJc w:val="left"/>
      <w:pPr>
        <w:ind w:left="1855" w:hanging="720"/>
      </w:pPr>
      <w:rPr>
        <w:rFonts w:ascii="Times New Roman" w:eastAsiaTheme="minorEastAsia" w:hAnsi="Times New Roman" w:cs="Times New Roman"/>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CDC1FAF"/>
    <w:multiLevelType w:val="multilevel"/>
    <w:tmpl w:val="71F2EB16"/>
    <w:lvl w:ilvl="0">
      <w:start w:val="6"/>
      <w:numFmt w:val="decimal"/>
      <w:lvlText w:val="%1."/>
      <w:lvlJc w:val="left"/>
      <w:pPr>
        <w:ind w:left="1185" w:hanging="1185"/>
      </w:pPr>
      <w:rPr>
        <w:rFonts w:hint="default"/>
      </w:rPr>
    </w:lvl>
    <w:lvl w:ilvl="1">
      <w:start w:val="2"/>
      <w:numFmt w:val="decimal"/>
      <w:lvlText w:val="%1.%2."/>
      <w:lvlJc w:val="left"/>
      <w:pPr>
        <w:ind w:left="1468" w:hanging="1185"/>
      </w:pPr>
      <w:rPr>
        <w:rFonts w:hint="default"/>
      </w:rPr>
    </w:lvl>
    <w:lvl w:ilvl="2">
      <w:start w:val="10"/>
      <w:numFmt w:val="decimal"/>
      <w:lvlText w:val="%1.%2.%3."/>
      <w:lvlJc w:val="left"/>
      <w:pPr>
        <w:ind w:left="1751" w:hanging="1185"/>
      </w:pPr>
      <w:rPr>
        <w:rFonts w:hint="default"/>
      </w:rPr>
    </w:lvl>
    <w:lvl w:ilvl="3">
      <w:start w:val="1"/>
      <w:numFmt w:val="decimal"/>
      <w:lvlText w:val="%1.%2.%3.%4."/>
      <w:lvlJc w:val="left"/>
      <w:pPr>
        <w:ind w:left="7565" w:hanging="1185"/>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324D6E53"/>
    <w:multiLevelType w:val="multilevel"/>
    <w:tmpl w:val="8D3A86EE"/>
    <w:lvl w:ilvl="0">
      <w:start w:val="6"/>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7"/>
      <w:numFmt w:val="decimal"/>
      <w:lvlText w:val="%1.%2.%3."/>
      <w:lvlJc w:val="left"/>
      <w:pPr>
        <w:ind w:left="1526" w:hanging="96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32842533"/>
    <w:multiLevelType w:val="multilevel"/>
    <w:tmpl w:val="3BC0C16C"/>
    <w:lvl w:ilvl="0">
      <w:start w:val="1"/>
      <w:numFmt w:val="decimal"/>
      <w:pStyle w:val="1"/>
      <w:suff w:val="space"/>
      <w:lvlText w:val="%1."/>
      <w:lvlJc w:val="center"/>
      <w:pPr>
        <w:ind w:left="1332" w:hanging="72"/>
      </w:pPr>
      <w:rPr>
        <w:rFonts w:ascii="Times New Roman" w:hAnsi="Times New Roman" w:cs="Times New Roman" w:hint="default"/>
        <w:b/>
        <w:i w:val="0"/>
        <w:sz w:val="28"/>
      </w:rPr>
    </w:lvl>
    <w:lvl w:ilvl="1">
      <w:start w:val="1"/>
      <w:numFmt w:val="decimal"/>
      <w:pStyle w:val="2"/>
      <w:suff w:val="space"/>
      <w:lvlText w:val="%1.%2"/>
      <w:lvlJc w:val="center"/>
      <w:pPr>
        <w:ind w:left="1152" w:hanging="432"/>
      </w:pPr>
      <w:rPr>
        <w:rFonts w:ascii="Times New Roman" w:hAnsi="Times New Roman" w:cs="Times New Roman" w:hint="default"/>
        <w:b/>
        <w:i w:val="0"/>
        <w:sz w:val="28"/>
      </w:rPr>
    </w:lvl>
    <w:lvl w:ilvl="2">
      <w:start w:val="1"/>
      <w:numFmt w:val="decimal"/>
      <w:pStyle w:val="3"/>
      <w:suff w:val="space"/>
      <w:lvlText w:val="%1.%2.%3"/>
      <w:lvlJc w:val="left"/>
      <w:pPr>
        <w:ind w:left="1652" w:hanging="504"/>
      </w:pPr>
      <w:rPr>
        <w:rFonts w:ascii="Times New Roman" w:hAnsi="Times New Roman" w:cs="Times New Roman" w:hint="default"/>
        <w:b/>
        <w:i w:val="0"/>
        <w:sz w:val="28"/>
      </w:rPr>
    </w:lvl>
    <w:lvl w:ilvl="3">
      <w:start w:val="1"/>
      <w:numFmt w:val="decimal"/>
      <w:lvlText w:val="%1.%2.%3.%4."/>
      <w:lvlJc w:val="left"/>
      <w:pPr>
        <w:tabs>
          <w:tab w:val="num" w:pos="2588"/>
        </w:tabs>
        <w:ind w:left="2156" w:hanging="648"/>
      </w:pPr>
    </w:lvl>
    <w:lvl w:ilvl="4">
      <w:start w:val="1"/>
      <w:numFmt w:val="decimal"/>
      <w:lvlText w:val="%1.%2.%3.%4.%5."/>
      <w:lvlJc w:val="left"/>
      <w:pPr>
        <w:tabs>
          <w:tab w:val="num" w:pos="2948"/>
        </w:tabs>
        <w:ind w:left="2660" w:hanging="792"/>
      </w:pPr>
    </w:lvl>
    <w:lvl w:ilvl="5">
      <w:start w:val="1"/>
      <w:numFmt w:val="decimal"/>
      <w:lvlText w:val="%1.%2.%3.%4.%5.%6."/>
      <w:lvlJc w:val="left"/>
      <w:pPr>
        <w:tabs>
          <w:tab w:val="num" w:pos="3668"/>
        </w:tabs>
        <w:ind w:left="3164" w:hanging="936"/>
      </w:pPr>
    </w:lvl>
    <w:lvl w:ilvl="6">
      <w:start w:val="1"/>
      <w:numFmt w:val="decimal"/>
      <w:lvlText w:val="%1.%2.%3.%4.%5.%6.%7."/>
      <w:lvlJc w:val="left"/>
      <w:pPr>
        <w:tabs>
          <w:tab w:val="num" w:pos="4388"/>
        </w:tabs>
        <w:ind w:left="3668" w:hanging="1080"/>
      </w:pPr>
    </w:lvl>
    <w:lvl w:ilvl="7">
      <w:start w:val="1"/>
      <w:numFmt w:val="decimal"/>
      <w:lvlText w:val="%1.%2.%3.%4.%5.%6.%7.%8."/>
      <w:lvlJc w:val="left"/>
      <w:pPr>
        <w:tabs>
          <w:tab w:val="num" w:pos="4748"/>
        </w:tabs>
        <w:ind w:left="4172" w:hanging="1224"/>
      </w:pPr>
    </w:lvl>
    <w:lvl w:ilvl="8">
      <w:start w:val="1"/>
      <w:numFmt w:val="decimal"/>
      <w:lvlText w:val="%1.%2.%3.%4.%5.%6.%7.%8.%9."/>
      <w:lvlJc w:val="left"/>
      <w:pPr>
        <w:tabs>
          <w:tab w:val="num" w:pos="5468"/>
        </w:tabs>
        <w:ind w:left="4748" w:hanging="1440"/>
      </w:pPr>
    </w:lvl>
  </w:abstractNum>
  <w:abstractNum w:abstractNumId="14" w15:restartNumberingAfterBreak="0">
    <w:nsid w:val="3764308D"/>
    <w:multiLevelType w:val="hybridMultilevel"/>
    <w:tmpl w:val="83B2A44A"/>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5" w15:restartNumberingAfterBreak="0">
    <w:nsid w:val="3B963002"/>
    <w:multiLevelType w:val="hybridMultilevel"/>
    <w:tmpl w:val="5B56621E"/>
    <w:lvl w:ilvl="0" w:tplc="2AE05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421D74"/>
    <w:multiLevelType w:val="hybridMultilevel"/>
    <w:tmpl w:val="87FC4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FB5886"/>
    <w:multiLevelType w:val="multilevel"/>
    <w:tmpl w:val="BECC136C"/>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1648"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483E320E"/>
    <w:multiLevelType w:val="multilevel"/>
    <w:tmpl w:val="29167A16"/>
    <w:lvl w:ilvl="0">
      <w:start w:val="1"/>
      <w:numFmt w:val="decimal"/>
      <w:lvlText w:val="%1."/>
      <w:lvlJc w:val="left"/>
      <w:pPr>
        <w:ind w:left="1050" w:hanging="360"/>
      </w:pPr>
      <w:rPr>
        <w:rFonts w:hint="default"/>
      </w:rPr>
    </w:lvl>
    <w:lvl w:ilvl="1">
      <w:start w:val="5"/>
      <w:numFmt w:val="decimal"/>
      <w:isLgl/>
      <w:lvlText w:val="%1.%2."/>
      <w:lvlJc w:val="left"/>
      <w:pPr>
        <w:ind w:left="1419"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3" w:hanging="1800"/>
      </w:pPr>
      <w:rPr>
        <w:rFonts w:hint="default"/>
      </w:rPr>
    </w:lvl>
    <w:lvl w:ilvl="8">
      <w:start w:val="1"/>
      <w:numFmt w:val="decimal"/>
      <w:isLgl/>
      <w:lvlText w:val="%1.%2.%3.%4.%5.%6.%7.%8.%9."/>
      <w:lvlJc w:val="left"/>
      <w:pPr>
        <w:ind w:left="2922" w:hanging="2160"/>
      </w:pPr>
      <w:rPr>
        <w:rFonts w:hint="default"/>
      </w:rPr>
    </w:lvl>
  </w:abstractNum>
  <w:abstractNum w:abstractNumId="19" w15:restartNumberingAfterBreak="0">
    <w:nsid w:val="4BBB097E"/>
    <w:multiLevelType w:val="hybridMultilevel"/>
    <w:tmpl w:val="CD5A844A"/>
    <w:lvl w:ilvl="0" w:tplc="12383F58">
      <w:start w:val="4"/>
      <w:numFmt w:val="bullet"/>
      <w:lvlText w:val="-"/>
      <w:lvlJc w:val="left"/>
      <w:pPr>
        <w:ind w:left="3196" w:hanging="360"/>
      </w:pPr>
      <w:rPr>
        <w:rFonts w:ascii="Times New Roman" w:eastAsia="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E6B250D"/>
    <w:multiLevelType w:val="hybridMultilevel"/>
    <w:tmpl w:val="17489A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EE730EA"/>
    <w:multiLevelType w:val="hybridMultilevel"/>
    <w:tmpl w:val="789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3C05EE"/>
    <w:multiLevelType w:val="hybridMultilevel"/>
    <w:tmpl w:val="413AC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26D559B"/>
    <w:multiLevelType w:val="hybridMultilevel"/>
    <w:tmpl w:val="6E32D384"/>
    <w:lvl w:ilvl="0" w:tplc="CFF0A0D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4" w15:restartNumberingAfterBreak="0">
    <w:nsid w:val="542149EC"/>
    <w:multiLevelType w:val="multilevel"/>
    <w:tmpl w:val="6D62D3C2"/>
    <w:lvl w:ilvl="0">
      <w:start w:val="4"/>
      <w:numFmt w:val="decimal"/>
      <w:lvlText w:val="%1."/>
      <w:lvlJc w:val="left"/>
      <w:pPr>
        <w:ind w:left="675" w:hanging="675"/>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25" w15:restartNumberingAfterBreak="0">
    <w:nsid w:val="54493A38"/>
    <w:multiLevelType w:val="multilevel"/>
    <w:tmpl w:val="9112D616"/>
    <w:lvl w:ilvl="0">
      <w:start w:val="6"/>
      <w:numFmt w:val="decimal"/>
      <w:lvlText w:val="%1."/>
      <w:lvlJc w:val="left"/>
      <w:pPr>
        <w:ind w:left="1110" w:hanging="1110"/>
      </w:pPr>
      <w:rPr>
        <w:rFonts w:hint="default"/>
      </w:rPr>
    </w:lvl>
    <w:lvl w:ilvl="1">
      <w:start w:val="2"/>
      <w:numFmt w:val="decimal"/>
      <w:lvlText w:val="%1.%2."/>
      <w:lvlJc w:val="left"/>
      <w:pPr>
        <w:ind w:left="1393" w:hanging="1110"/>
      </w:pPr>
      <w:rPr>
        <w:rFonts w:hint="default"/>
      </w:rPr>
    </w:lvl>
    <w:lvl w:ilvl="2">
      <w:start w:val="13"/>
      <w:numFmt w:val="decimal"/>
      <w:lvlText w:val="%1.%2.%3."/>
      <w:lvlJc w:val="left"/>
      <w:pPr>
        <w:ind w:left="1676" w:hanging="1110"/>
      </w:pPr>
      <w:rPr>
        <w:rFonts w:hint="default"/>
      </w:rPr>
    </w:lvl>
    <w:lvl w:ilvl="3">
      <w:start w:val="1"/>
      <w:numFmt w:val="decimal"/>
      <w:lvlText w:val="%1.%2.%3.%4."/>
      <w:lvlJc w:val="left"/>
      <w:pPr>
        <w:ind w:left="2387" w:hanging="111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59FC5D2B"/>
    <w:multiLevelType w:val="hybridMultilevel"/>
    <w:tmpl w:val="2006CB4E"/>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594CE3"/>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5B6C769C"/>
    <w:multiLevelType w:val="hybridMultilevel"/>
    <w:tmpl w:val="F1D073C0"/>
    <w:lvl w:ilvl="0" w:tplc="E27067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15:restartNumberingAfterBreak="0">
    <w:nsid w:val="5CE04ACD"/>
    <w:multiLevelType w:val="hybridMultilevel"/>
    <w:tmpl w:val="2006F86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215E45"/>
    <w:multiLevelType w:val="multilevel"/>
    <w:tmpl w:val="F27C1EE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EC61212"/>
    <w:multiLevelType w:val="hybridMultilevel"/>
    <w:tmpl w:val="0BF4CEC4"/>
    <w:lvl w:ilvl="0" w:tplc="08D05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0EC0BDE"/>
    <w:multiLevelType w:val="multilevel"/>
    <w:tmpl w:val="E13A14A4"/>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613879C6"/>
    <w:multiLevelType w:val="hybridMultilevel"/>
    <w:tmpl w:val="3B7A03D4"/>
    <w:lvl w:ilvl="0" w:tplc="9E7C7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762FE3"/>
    <w:multiLevelType w:val="hybridMultilevel"/>
    <w:tmpl w:val="A7E8E816"/>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367CE8"/>
    <w:multiLevelType w:val="hybridMultilevel"/>
    <w:tmpl w:val="6B308640"/>
    <w:lvl w:ilvl="0" w:tplc="06DC5E36">
      <w:start w:val="3"/>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495B5D"/>
    <w:multiLevelType w:val="multilevel"/>
    <w:tmpl w:val="313AD9E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8513B6A"/>
    <w:multiLevelType w:val="hybridMultilevel"/>
    <w:tmpl w:val="0C603024"/>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751A67"/>
    <w:multiLevelType w:val="multilevel"/>
    <w:tmpl w:val="0EBEF4B4"/>
    <w:lvl w:ilvl="0">
      <w:start w:val="1"/>
      <w:numFmt w:val="bullet"/>
      <w:lvlText w:val="−"/>
      <w:lvlJc w:val="left"/>
      <w:pPr>
        <w:ind w:left="1353" w:hanging="359"/>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1AF19E1"/>
    <w:multiLevelType w:val="multilevel"/>
    <w:tmpl w:val="741CBFA6"/>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0" w15:restartNumberingAfterBreak="0">
    <w:nsid w:val="72660E4E"/>
    <w:multiLevelType w:val="hybridMultilevel"/>
    <w:tmpl w:val="F8407930"/>
    <w:lvl w:ilvl="0" w:tplc="27A4236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75F1678E"/>
    <w:multiLevelType w:val="multilevel"/>
    <w:tmpl w:val="13889F0E"/>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15:restartNumberingAfterBreak="0">
    <w:nsid w:val="7AAF502C"/>
    <w:multiLevelType w:val="hybridMultilevel"/>
    <w:tmpl w:val="23F2769A"/>
    <w:lvl w:ilvl="0" w:tplc="EE68BF0E">
      <w:start w:val="1"/>
      <w:numFmt w:val="decimal"/>
      <w:lvlText w:val="%1."/>
      <w:lvlJc w:val="left"/>
      <w:pPr>
        <w:ind w:left="1210" w:hanging="360"/>
      </w:pPr>
      <w:rPr>
        <w:rFonts w:hint="default"/>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3" w15:restartNumberingAfterBreak="0">
    <w:nsid w:val="7BB066BB"/>
    <w:multiLevelType w:val="multilevel"/>
    <w:tmpl w:val="86DAC3B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C813B29"/>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CF17791"/>
    <w:multiLevelType w:val="hybridMultilevel"/>
    <w:tmpl w:val="8F36AA72"/>
    <w:lvl w:ilvl="0" w:tplc="6C8815A0">
      <w:start w:val="1"/>
      <w:numFmt w:val="bullet"/>
      <w:lvlText w:val="-"/>
      <w:lvlJc w:val="left"/>
      <w:pPr>
        <w:ind w:left="31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2F376A"/>
    <w:multiLevelType w:val="hybridMultilevel"/>
    <w:tmpl w:val="3F6EE3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6"/>
  </w:num>
  <w:num w:numId="6">
    <w:abstractNumId w:val="20"/>
  </w:num>
  <w:num w:numId="7">
    <w:abstractNumId w:val="16"/>
  </w:num>
  <w:num w:numId="8">
    <w:abstractNumId w:val="44"/>
  </w:num>
  <w:num w:numId="9">
    <w:abstractNumId w:val="21"/>
  </w:num>
  <w:num w:numId="10">
    <w:abstractNumId w:val="46"/>
  </w:num>
  <w:num w:numId="11">
    <w:abstractNumId w:val="44"/>
    <w:lvlOverride w:ilvl="0">
      <w:lvl w:ilvl="0">
        <w:start w:val="1"/>
        <w:numFmt w:val="decimal"/>
        <w:lvlText w:val="%1."/>
        <w:lvlJc w:val="left"/>
        <w:pPr>
          <w:ind w:left="675"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2">
    <w:abstractNumId w:val="44"/>
    <w:lvlOverride w:ilvl="0">
      <w:lvl w:ilvl="0">
        <w:start w:val="1"/>
        <w:numFmt w:val="decimal"/>
        <w:lvlText w:val="%1."/>
        <w:lvlJc w:val="left"/>
        <w:pPr>
          <w:ind w:left="1952"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3">
    <w:abstractNumId w:val="43"/>
  </w:num>
  <w:num w:numId="14">
    <w:abstractNumId w:val="30"/>
  </w:num>
  <w:num w:numId="15">
    <w:abstractNumId w:val="23"/>
  </w:num>
  <w:num w:numId="16">
    <w:abstractNumId w:val="32"/>
  </w:num>
  <w:num w:numId="17">
    <w:abstractNumId w:val="22"/>
  </w:num>
  <w:num w:numId="18">
    <w:abstractNumId w:val="41"/>
  </w:num>
  <w:num w:numId="19">
    <w:abstractNumId w:val="17"/>
  </w:num>
  <w:num w:numId="20">
    <w:abstractNumId w:val="39"/>
  </w:num>
  <w:num w:numId="21">
    <w:abstractNumId w:val="37"/>
  </w:num>
  <w:num w:numId="22">
    <w:abstractNumId w:val="12"/>
  </w:num>
  <w:num w:numId="23">
    <w:abstractNumId w:val="11"/>
  </w:num>
  <w:num w:numId="24">
    <w:abstractNumId w:val="33"/>
  </w:num>
  <w:num w:numId="25">
    <w:abstractNumId w:val="15"/>
  </w:num>
  <w:num w:numId="26">
    <w:abstractNumId w:val="28"/>
  </w:num>
  <w:num w:numId="27">
    <w:abstractNumId w:val="42"/>
  </w:num>
  <w:num w:numId="28">
    <w:abstractNumId w:val="2"/>
  </w:num>
  <w:num w:numId="29">
    <w:abstractNumId w:val="25"/>
  </w:num>
  <w:num w:numId="30">
    <w:abstractNumId w:val="14"/>
  </w:num>
  <w:num w:numId="31">
    <w:abstractNumId w:val="35"/>
  </w:num>
  <w:num w:numId="32">
    <w:abstractNumId w:val="34"/>
  </w:num>
  <w:num w:numId="33">
    <w:abstractNumId w:val="26"/>
  </w:num>
  <w:num w:numId="34">
    <w:abstractNumId w:val="9"/>
  </w:num>
  <w:num w:numId="35">
    <w:abstractNumId w:val="3"/>
  </w:num>
  <w:num w:numId="36">
    <w:abstractNumId w:val="18"/>
  </w:num>
  <w:num w:numId="37">
    <w:abstractNumId w:val="4"/>
  </w:num>
  <w:num w:numId="38">
    <w:abstractNumId w:val="8"/>
  </w:num>
  <w:num w:numId="39">
    <w:abstractNumId w:val="27"/>
  </w:num>
  <w:num w:numId="40">
    <w:abstractNumId w:val="1"/>
  </w:num>
  <w:num w:numId="41">
    <w:abstractNumId w:val="24"/>
  </w:num>
  <w:num w:numId="42">
    <w:abstractNumId w:val="7"/>
  </w:num>
  <w:num w:numId="43">
    <w:abstractNumId w:val="45"/>
  </w:num>
  <w:num w:numId="44">
    <w:abstractNumId w:val="31"/>
  </w:num>
  <w:num w:numId="45">
    <w:abstractNumId w:val="5"/>
  </w:num>
  <w:num w:numId="46">
    <w:abstractNumId w:val="40"/>
  </w:num>
  <w:num w:numId="47">
    <w:abstractNumId w:val="0"/>
  </w:num>
  <w:num w:numId="48">
    <w:abstractNumId w:val="38"/>
  </w:num>
  <w:num w:numId="4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69"/>
    <w:rsid w:val="00000877"/>
    <w:rsid w:val="00001A62"/>
    <w:rsid w:val="00003724"/>
    <w:rsid w:val="00003A20"/>
    <w:rsid w:val="00005371"/>
    <w:rsid w:val="0000645D"/>
    <w:rsid w:val="00007272"/>
    <w:rsid w:val="00011619"/>
    <w:rsid w:val="00015CC3"/>
    <w:rsid w:val="00015F4A"/>
    <w:rsid w:val="00016F35"/>
    <w:rsid w:val="000210B6"/>
    <w:rsid w:val="000230E2"/>
    <w:rsid w:val="000241C3"/>
    <w:rsid w:val="00026CE2"/>
    <w:rsid w:val="0003256C"/>
    <w:rsid w:val="00034741"/>
    <w:rsid w:val="000402E9"/>
    <w:rsid w:val="00041A49"/>
    <w:rsid w:val="00041F0A"/>
    <w:rsid w:val="00042538"/>
    <w:rsid w:val="00043CA0"/>
    <w:rsid w:val="000443F7"/>
    <w:rsid w:val="000459BC"/>
    <w:rsid w:val="0004729A"/>
    <w:rsid w:val="000476F2"/>
    <w:rsid w:val="00047F6C"/>
    <w:rsid w:val="000544A4"/>
    <w:rsid w:val="000561DB"/>
    <w:rsid w:val="0005722C"/>
    <w:rsid w:val="00057CB3"/>
    <w:rsid w:val="000623D2"/>
    <w:rsid w:val="00063211"/>
    <w:rsid w:val="000644E1"/>
    <w:rsid w:val="00064671"/>
    <w:rsid w:val="00070C6D"/>
    <w:rsid w:val="000725C4"/>
    <w:rsid w:val="000728CF"/>
    <w:rsid w:val="00076B94"/>
    <w:rsid w:val="000779C7"/>
    <w:rsid w:val="000804FA"/>
    <w:rsid w:val="00082F0E"/>
    <w:rsid w:val="000832EE"/>
    <w:rsid w:val="000837E6"/>
    <w:rsid w:val="0008393A"/>
    <w:rsid w:val="00084800"/>
    <w:rsid w:val="00085AB7"/>
    <w:rsid w:val="00087173"/>
    <w:rsid w:val="00087DC9"/>
    <w:rsid w:val="00087F37"/>
    <w:rsid w:val="00093DBB"/>
    <w:rsid w:val="000A188E"/>
    <w:rsid w:val="000A23D3"/>
    <w:rsid w:val="000A3241"/>
    <w:rsid w:val="000A363A"/>
    <w:rsid w:val="000A3E01"/>
    <w:rsid w:val="000A6524"/>
    <w:rsid w:val="000B21BB"/>
    <w:rsid w:val="000B2980"/>
    <w:rsid w:val="000B49FA"/>
    <w:rsid w:val="000B5E65"/>
    <w:rsid w:val="000B5ED0"/>
    <w:rsid w:val="000B7265"/>
    <w:rsid w:val="000C16C3"/>
    <w:rsid w:val="000C1F31"/>
    <w:rsid w:val="000C5CB5"/>
    <w:rsid w:val="000C6D51"/>
    <w:rsid w:val="000C7DE7"/>
    <w:rsid w:val="000D2087"/>
    <w:rsid w:val="000D3745"/>
    <w:rsid w:val="000D40B8"/>
    <w:rsid w:val="000D639E"/>
    <w:rsid w:val="000E04AA"/>
    <w:rsid w:val="000E1A69"/>
    <w:rsid w:val="000E402E"/>
    <w:rsid w:val="000E5DF5"/>
    <w:rsid w:val="000E6931"/>
    <w:rsid w:val="000E6CFA"/>
    <w:rsid w:val="000E76BE"/>
    <w:rsid w:val="000F0A3E"/>
    <w:rsid w:val="000F1DE8"/>
    <w:rsid w:val="000F48DD"/>
    <w:rsid w:val="000F5264"/>
    <w:rsid w:val="000F5C4F"/>
    <w:rsid w:val="000F78E1"/>
    <w:rsid w:val="000F7F91"/>
    <w:rsid w:val="00100D76"/>
    <w:rsid w:val="00101617"/>
    <w:rsid w:val="0010378D"/>
    <w:rsid w:val="001108EA"/>
    <w:rsid w:val="001109C5"/>
    <w:rsid w:val="00111CB2"/>
    <w:rsid w:val="00112245"/>
    <w:rsid w:val="00116002"/>
    <w:rsid w:val="00116C88"/>
    <w:rsid w:val="0012059E"/>
    <w:rsid w:val="00121906"/>
    <w:rsid w:val="001220DD"/>
    <w:rsid w:val="0012399A"/>
    <w:rsid w:val="00123E3A"/>
    <w:rsid w:val="0012537D"/>
    <w:rsid w:val="00125528"/>
    <w:rsid w:val="00125AEB"/>
    <w:rsid w:val="0012639F"/>
    <w:rsid w:val="00127D8B"/>
    <w:rsid w:val="00130BAF"/>
    <w:rsid w:val="00131064"/>
    <w:rsid w:val="00131AFE"/>
    <w:rsid w:val="00131EF0"/>
    <w:rsid w:val="0013453D"/>
    <w:rsid w:val="00135C2B"/>
    <w:rsid w:val="0013664D"/>
    <w:rsid w:val="0014034D"/>
    <w:rsid w:val="001445AE"/>
    <w:rsid w:val="001459F1"/>
    <w:rsid w:val="00153965"/>
    <w:rsid w:val="00153ED0"/>
    <w:rsid w:val="00155D64"/>
    <w:rsid w:val="001573E8"/>
    <w:rsid w:val="00157A88"/>
    <w:rsid w:val="00157DD5"/>
    <w:rsid w:val="00160467"/>
    <w:rsid w:val="001606D8"/>
    <w:rsid w:val="00164E66"/>
    <w:rsid w:val="0016565E"/>
    <w:rsid w:val="001656D9"/>
    <w:rsid w:val="00165871"/>
    <w:rsid w:val="00165BF8"/>
    <w:rsid w:val="00166B9B"/>
    <w:rsid w:val="00170B75"/>
    <w:rsid w:val="00172B03"/>
    <w:rsid w:val="0017519A"/>
    <w:rsid w:val="00175981"/>
    <w:rsid w:val="00175A27"/>
    <w:rsid w:val="0017647E"/>
    <w:rsid w:val="00181475"/>
    <w:rsid w:val="001846E9"/>
    <w:rsid w:val="0018498B"/>
    <w:rsid w:val="00186B56"/>
    <w:rsid w:val="00186E22"/>
    <w:rsid w:val="00187198"/>
    <w:rsid w:val="00193165"/>
    <w:rsid w:val="00194B1D"/>
    <w:rsid w:val="00194E5A"/>
    <w:rsid w:val="0019518F"/>
    <w:rsid w:val="0019775C"/>
    <w:rsid w:val="00197CE1"/>
    <w:rsid w:val="00197E5A"/>
    <w:rsid w:val="001A0A55"/>
    <w:rsid w:val="001A2F1C"/>
    <w:rsid w:val="001A6588"/>
    <w:rsid w:val="001A670B"/>
    <w:rsid w:val="001A6ECC"/>
    <w:rsid w:val="001B01EE"/>
    <w:rsid w:val="001B0718"/>
    <w:rsid w:val="001B08D0"/>
    <w:rsid w:val="001B2452"/>
    <w:rsid w:val="001B4975"/>
    <w:rsid w:val="001B4B08"/>
    <w:rsid w:val="001B4D7F"/>
    <w:rsid w:val="001B5B33"/>
    <w:rsid w:val="001B65E2"/>
    <w:rsid w:val="001B7B2D"/>
    <w:rsid w:val="001C01D8"/>
    <w:rsid w:val="001C03B7"/>
    <w:rsid w:val="001C37F0"/>
    <w:rsid w:val="001C3AC9"/>
    <w:rsid w:val="001C4728"/>
    <w:rsid w:val="001C5DBE"/>
    <w:rsid w:val="001C632B"/>
    <w:rsid w:val="001C7BA8"/>
    <w:rsid w:val="001D0A0B"/>
    <w:rsid w:val="001D16E2"/>
    <w:rsid w:val="001D2025"/>
    <w:rsid w:val="001D5CD4"/>
    <w:rsid w:val="001D69EE"/>
    <w:rsid w:val="001E20FA"/>
    <w:rsid w:val="001E335C"/>
    <w:rsid w:val="001E3868"/>
    <w:rsid w:val="001E6F35"/>
    <w:rsid w:val="001F19C5"/>
    <w:rsid w:val="001F5DAC"/>
    <w:rsid w:val="001F6C8D"/>
    <w:rsid w:val="001F7048"/>
    <w:rsid w:val="00200AEE"/>
    <w:rsid w:val="002030F7"/>
    <w:rsid w:val="00203FFC"/>
    <w:rsid w:val="002044DB"/>
    <w:rsid w:val="002070CC"/>
    <w:rsid w:val="00210462"/>
    <w:rsid w:val="00211443"/>
    <w:rsid w:val="00212B49"/>
    <w:rsid w:val="00212CDA"/>
    <w:rsid w:val="00214E4F"/>
    <w:rsid w:val="00216901"/>
    <w:rsid w:val="00222CA7"/>
    <w:rsid w:val="00223043"/>
    <w:rsid w:val="0022372C"/>
    <w:rsid w:val="00223EEF"/>
    <w:rsid w:val="00224502"/>
    <w:rsid w:val="0022511E"/>
    <w:rsid w:val="00226BCA"/>
    <w:rsid w:val="00227F0D"/>
    <w:rsid w:val="00231D21"/>
    <w:rsid w:val="00232D7A"/>
    <w:rsid w:val="00232DD6"/>
    <w:rsid w:val="00233DF3"/>
    <w:rsid w:val="00234836"/>
    <w:rsid w:val="00237582"/>
    <w:rsid w:val="0024233D"/>
    <w:rsid w:val="00242455"/>
    <w:rsid w:val="002439F5"/>
    <w:rsid w:val="0024511B"/>
    <w:rsid w:val="002465DD"/>
    <w:rsid w:val="00247F2E"/>
    <w:rsid w:val="00251093"/>
    <w:rsid w:val="002527B9"/>
    <w:rsid w:val="0025581D"/>
    <w:rsid w:val="00262EA5"/>
    <w:rsid w:val="002632C5"/>
    <w:rsid w:val="002644A1"/>
    <w:rsid w:val="0026548C"/>
    <w:rsid w:val="00271723"/>
    <w:rsid w:val="0027185C"/>
    <w:rsid w:val="00271AC3"/>
    <w:rsid w:val="00271BB2"/>
    <w:rsid w:val="00271D6E"/>
    <w:rsid w:val="00272016"/>
    <w:rsid w:val="00276EE1"/>
    <w:rsid w:val="0027784F"/>
    <w:rsid w:val="00281972"/>
    <w:rsid w:val="00281DF3"/>
    <w:rsid w:val="00284BE0"/>
    <w:rsid w:val="00285B37"/>
    <w:rsid w:val="00286D34"/>
    <w:rsid w:val="00287BDC"/>
    <w:rsid w:val="002912D1"/>
    <w:rsid w:val="00292137"/>
    <w:rsid w:val="00294019"/>
    <w:rsid w:val="0029567D"/>
    <w:rsid w:val="002A07E2"/>
    <w:rsid w:val="002A4744"/>
    <w:rsid w:val="002A4F00"/>
    <w:rsid w:val="002A6FA3"/>
    <w:rsid w:val="002B231A"/>
    <w:rsid w:val="002B23A8"/>
    <w:rsid w:val="002B58E5"/>
    <w:rsid w:val="002B7AC8"/>
    <w:rsid w:val="002C002E"/>
    <w:rsid w:val="002C3D91"/>
    <w:rsid w:val="002C576B"/>
    <w:rsid w:val="002C5788"/>
    <w:rsid w:val="002C5FA9"/>
    <w:rsid w:val="002D0768"/>
    <w:rsid w:val="002D45D9"/>
    <w:rsid w:val="002D52B8"/>
    <w:rsid w:val="002D53F7"/>
    <w:rsid w:val="002D6775"/>
    <w:rsid w:val="002E4511"/>
    <w:rsid w:val="002E4EB9"/>
    <w:rsid w:val="002F0583"/>
    <w:rsid w:val="002F078C"/>
    <w:rsid w:val="002F2E34"/>
    <w:rsid w:val="002F3A4A"/>
    <w:rsid w:val="002F4D5F"/>
    <w:rsid w:val="002F6F08"/>
    <w:rsid w:val="002F72E9"/>
    <w:rsid w:val="002F73E0"/>
    <w:rsid w:val="00304A8B"/>
    <w:rsid w:val="00305CB8"/>
    <w:rsid w:val="00306B83"/>
    <w:rsid w:val="00310351"/>
    <w:rsid w:val="00311187"/>
    <w:rsid w:val="00311BD1"/>
    <w:rsid w:val="0031365A"/>
    <w:rsid w:val="0031437D"/>
    <w:rsid w:val="00314C7D"/>
    <w:rsid w:val="0031517B"/>
    <w:rsid w:val="00315B67"/>
    <w:rsid w:val="00317938"/>
    <w:rsid w:val="0032032A"/>
    <w:rsid w:val="00321942"/>
    <w:rsid w:val="00322EBD"/>
    <w:rsid w:val="0032744C"/>
    <w:rsid w:val="00327C46"/>
    <w:rsid w:val="0033170A"/>
    <w:rsid w:val="00336382"/>
    <w:rsid w:val="00336626"/>
    <w:rsid w:val="00340535"/>
    <w:rsid w:val="00342463"/>
    <w:rsid w:val="003437AC"/>
    <w:rsid w:val="00344ECA"/>
    <w:rsid w:val="00345497"/>
    <w:rsid w:val="0034559F"/>
    <w:rsid w:val="00345749"/>
    <w:rsid w:val="00345B85"/>
    <w:rsid w:val="00346798"/>
    <w:rsid w:val="003474F1"/>
    <w:rsid w:val="0034775A"/>
    <w:rsid w:val="00347B53"/>
    <w:rsid w:val="003512BA"/>
    <w:rsid w:val="0035210A"/>
    <w:rsid w:val="00352A17"/>
    <w:rsid w:val="00352C08"/>
    <w:rsid w:val="00352C79"/>
    <w:rsid w:val="00355467"/>
    <w:rsid w:val="00363094"/>
    <w:rsid w:val="003658E3"/>
    <w:rsid w:val="00366FC6"/>
    <w:rsid w:val="00367E38"/>
    <w:rsid w:val="00370CD1"/>
    <w:rsid w:val="003756CF"/>
    <w:rsid w:val="003762DA"/>
    <w:rsid w:val="00377517"/>
    <w:rsid w:val="003775A2"/>
    <w:rsid w:val="0037778B"/>
    <w:rsid w:val="0038182C"/>
    <w:rsid w:val="00382037"/>
    <w:rsid w:val="00382919"/>
    <w:rsid w:val="0038490E"/>
    <w:rsid w:val="00386BF2"/>
    <w:rsid w:val="00392396"/>
    <w:rsid w:val="003A3481"/>
    <w:rsid w:val="003A39A9"/>
    <w:rsid w:val="003A484C"/>
    <w:rsid w:val="003A6E62"/>
    <w:rsid w:val="003B0A5A"/>
    <w:rsid w:val="003B2D60"/>
    <w:rsid w:val="003B312D"/>
    <w:rsid w:val="003B37B4"/>
    <w:rsid w:val="003B5803"/>
    <w:rsid w:val="003C0EFC"/>
    <w:rsid w:val="003C2E51"/>
    <w:rsid w:val="003C4FEA"/>
    <w:rsid w:val="003C6BAB"/>
    <w:rsid w:val="003C7907"/>
    <w:rsid w:val="003D0AD5"/>
    <w:rsid w:val="003D0C95"/>
    <w:rsid w:val="003D351F"/>
    <w:rsid w:val="003D392E"/>
    <w:rsid w:val="003D5185"/>
    <w:rsid w:val="003D6FC3"/>
    <w:rsid w:val="003E1014"/>
    <w:rsid w:val="003E1055"/>
    <w:rsid w:val="003E27C9"/>
    <w:rsid w:val="003E3721"/>
    <w:rsid w:val="003E37DA"/>
    <w:rsid w:val="003E5A92"/>
    <w:rsid w:val="003F0BB2"/>
    <w:rsid w:val="003F3335"/>
    <w:rsid w:val="003F515C"/>
    <w:rsid w:val="003F6872"/>
    <w:rsid w:val="003F71AB"/>
    <w:rsid w:val="003F71D3"/>
    <w:rsid w:val="003F7692"/>
    <w:rsid w:val="004000DB"/>
    <w:rsid w:val="0040330C"/>
    <w:rsid w:val="00403A60"/>
    <w:rsid w:val="004062FF"/>
    <w:rsid w:val="00412ABE"/>
    <w:rsid w:val="00412E1D"/>
    <w:rsid w:val="004139A1"/>
    <w:rsid w:val="00413CA1"/>
    <w:rsid w:val="00413DAE"/>
    <w:rsid w:val="00420125"/>
    <w:rsid w:val="00420380"/>
    <w:rsid w:val="00420A06"/>
    <w:rsid w:val="00421557"/>
    <w:rsid w:val="00421E4C"/>
    <w:rsid w:val="004248A9"/>
    <w:rsid w:val="00424911"/>
    <w:rsid w:val="004257BA"/>
    <w:rsid w:val="00427323"/>
    <w:rsid w:val="00427B4B"/>
    <w:rsid w:val="00433834"/>
    <w:rsid w:val="00434066"/>
    <w:rsid w:val="00436A93"/>
    <w:rsid w:val="00443E53"/>
    <w:rsid w:val="00444704"/>
    <w:rsid w:val="004447FB"/>
    <w:rsid w:val="00447550"/>
    <w:rsid w:val="0045138B"/>
    <w:rsid w:val="00453167"/>
    <w:rsid w:val="00460C02"/>
    <w:rsid w:val="0046272B"/>
    <w:rsid w:val="004654AD"/>
    <w:rsid w:val="00465803"/>
    <w:rsid w:val="00465FE0"/>
    <w:rsid w:val="00467750"/>
    <w:rsid w:val="00470449"/>
    <w:rsid w:val="00470BB9"/>
    <w:rsid w:val="0047145C"/>
    <w:rsid w:val="004729B5"/>
    <w:rsid w:val="00473EEC"/>
    <w:rsid w:val="00474C9A"/>
    <w:rsid w:val="00475E67"/>
    <w:rsid w:val="00475FDF"/>
    <w:rsid w:val="004763B1"/>
    <w:rsid w:val="00482575"/>
    <w:rsid w:val="00483241"/>
    <w:rsid w:val="00483C26"/>
    <w:rsid w:val="0048745C"/>
    <w:rsid w:val="00487765"/>
    <w:rsid w:val="004A25DB"/>
    <w:rsid w:val="004A2F5B"/>
    <w:rsid w:val="004A40DC"/>
    <w:rsid w:val="004A4465"/>
    <w:rsid w:val="004A53FB"/>
    <w:rsid w:val="004B11DE"/>
    <w:rsid w:val="004B1595"/>
    <w:rsid w:val="004B4DD2"/>
    <w:rsid w:val="004B51E9"/>
    <w:rsid w:val="004B6B37"/>
    <w:rsid w:val="004C2299"/>
    <w:rsid w:val="004C3D0F"/>
    <w:rsid w:val="004C51F1"/>
    <w:rsid w:val="004C5A17"/>
    <w:rsid w:val="004C751D"/>
    <w:rsid w:val="004C7F0B"/>
    <w:rsid w:val="004D0879"/>
    <w:rsid w:val="004D12DE"/>
    <w:rsid w:val="004D2A0A"/>
    <w:rsid w:val="004D3835"/>
    <w:rsid w:val="004D4DA7"/>
    <w:rsid w:val="004D6810"/>
    <w:rsid w:val="004D70F2"/>
    <w:rsid w:val="004E442D"/>
    <w:rsid w:val="004F1D56"/>
    <w:rsid w:val="004F2910"/>
    <w:rsid w:val="004F400D"/>
    <w:rsid w:val="004F661F"/>
    <w:rsid w:val="00502C43"/>
    <w:rsid w:val="00505729"/>
    <w:rsid w:val="00506E76"/>
    <w:rsid w:val="00510C61"/>
    <w:rsid w:val="00513D77"/>
    <w:rsid w:val="005141F1"/>
    <w:rsid w:val="00515329"/>
    <w:rsid w:val="00515B2F"/>
    <w:rsid w:val="00520FE1"/>
    <w:rsid w:val="005212E4"/>
    <w:rsid w:val="00521370"/>
    <w:rsid w:val="00522332"/>
    <w:rsid w:val="005229B2"/>
    <w:rsid w:val="00526D17"/>
    <w:rsid w:val="0052700E"/>
    <w:rsid w:val="00530562"/>
    <w:rsid w:val="00531D2B"/>
    <w:rsid w:val="00532AFB"/>
    <w:rsid w:val="0053328C"/>
    <w:rsid w:val="00533316"/>
    <w:rsid w:val="00534677"/>
    <w:rsid w:val="005347AF"/>
    <w:rsid w:val="00535103"/>
    <w:rsid w:val="005359C5"/>
    <w:rsid w:val="00541EB5"/>
    <w:rsid w:val="0054250A"/>
    <w:rsid w:val="00544A35"/>
    <w:rsid w:val="0054627F"/>
    <w:rsid w:val="00546D72"/>
    <w:rsid w:val="00547E35"/>
    <w:rsid w:val="005524B9"/>
    <w:rsid w:val="00552944"/>
    <w:rsid w:val="00556585"/>
    <w:rsid w:val="00556C57"/>
    <w:rsid w:val="0056025E"/>
    <w:rsid w:val="005626D9"/>
    <w:rsid w:val="00563F2D"/>
    <w:rsid w:val="005646C4"/>
    <w:rsid w:val="005660DF"/>
    <w:rsid w:val="005679E4"/>
    <w:rsid w:val="00571A57"/>
    <w:rsid w:val="00573D1A"/>
    <w:rsid w:val="005746C0"/>
    <w:rsid w:val="00576831"/>
    <w:rsid w:val="00577300"/>
    <w:rsid w:val="00581179"/>
    <w:rsid w:val="00584274"/>
    <w:rsid w:val="00587DE4"/>
    <w:rsid w:val="00587EA0"/>
    <w:rsid w:val="005911F1"/>
    <w:rsid w:val="00593473"/>
    <w:rsid w:val="00593C88"/>
    <w:rsid w:val="005971CE"/>
    <w:rsid w:val="00597E0A"/>
    <w:rsid w:val="005A1C86"/>
    <w:rsid w:val="005A3099"/>
    <w:rsid w:val="005A3517"/>
    <w:rsid w:val="005A37BE"/>
    <w:rsid w:val="005B1D32"/>
    <w:rsid w:val="005B289B"/>
    <w:rsid w:val="005B3173"/>
    <w:rsid w:val="005B3953"/>
    <w:rsid w:val="005B4B1F"/>
    <w:rsid w:val="005B4CA9"/>
    <w:rsid w:val="005B4D81"/>
    <w:rsid w:val="005B6A24"/>
    <w:rsid w:val="005B6F13"/>
    <w:rsid w:val="005C1C3E"/>
    <w:rsid w:val="005C38AE"/>
    <w:rsid w:val="005C5465"/>
    <w:rsid w:val="005C5D7A"/>
    <w:rsid w:val="005D1D15"/>
    <w:rsid w:val="005D630C"/>
    <w:rsid w:val="005D712B"/>
    <w:rsid w:val="005D7F0A"/>
    <w:rsid w:val="005D7FAE"/>
    <w:rsid w:val="005E47D4"/>
    <w:rsid w:val="005E515F"/>
    <w:rsid w:val="005E5D9C"/>
    <w:rsid w:val="005E6152"/>
    <w:rsid w:val="005F31C9"/>
    <w:rsid w:val="005F3C17"/>
    <w:rsid w:val="005F3CA5"/>
    <w:rsid w:val="005F4995"/>
    <w:rsid w:val="005F5156"/>
    <w:rsid w:val="005F637E"/>
    <w:rsid w:val="005F7112"/>
    <w:rsid w:val="00600523"/>
    <w:rsid w:val="00600CC5"/>
    <w:rsid w:val="0060245A"/>
    <w:rsid w:val="0060429E"/>
    <w:rsid w:val="00605339"/>
    <w:rsid w:val="00607F8B"/>
    <w:rsid w:val="006122D5"/>
    <w:rsid w:val="0061394E"/>
    <w:rsid w:val="006152B7"/>
    <w:rsid w:val="00620830"/>
    <w:rsid w:val="00620990"/>
    <w:rsid w:val="00620BA3"/>
    <w:rsid w:val="0062150C"/>
    <w:rsid w:val="00621D68"/>
    <w:rsid w:val="00623CD9"/>
    <w:rsid w:val="0062522C"/>
    <w:rsid w:val="00625371"/>
    <w:rsid w:val="006256C0"/>
    <w:rsid w:val="00630DC8"/>
    <w:rsid w:val="00632C06"/>
    <w:rsid w:val="0063327D"/>
    <w:rsid w:val="00634124"/>
    <w:rsid w:val="00634643"/>
    <w:rsid w:val="006363CB"/>
    <w:rsid w:val="00642A13"/>
    <w:rsid w:val="00644095"/>
    <w:rsid w:val="006444E5"/>
    <w:rsid w:val="00645E83"/>
    <w:rsid w:val="0064747D"/>
    <w:rsid w:val="0064778A"/>
    <w:rsid w:val="00652AC6"/>
    <w:rsid w:val="0065551D"/>
    <w:rsid w:val="00657178"/>
    <w:rsid w:val="00657B79"/>
    <w:rsid w:val="0066072D"/>
    <w:rsid w:val="00660FDC"/>
    <w:rsid w:val="00662E60"/>
    <w:rsid w:val="006640CF"/>
    <w:rsid w:val="0066619E"/>
    <w:rsid w:val="00670B7B"/>
    <w:rsid w:val="00673A0B"/>
    <w:rsid w:val="00673B3E"/>
    <w:rsid w:val="0067642B"/>
    <w:rsid w:val="00681413"/>
    <w:rsid w:val="00685B7C"/>
    <w:rsid w:val="00690BC5"/>
    <w:rsid w:val="006912F1"/>
    <w:rsid w:val="00692226"/>
    <w:rsid w:val="006A04DA"/>
    <w:rsid w:val="006A2ADC"/>
    <w:rsid w:val="006A5E00"/>
    <w:rsid w:val="006B46C7"/>
    <w:rsid w:val="006B52BC"/>
    <w:rsid w:val="006B6A97"/>
    <w:rsid w:val="006C0592"/>
    <w:rsid w:val="006C3CC5"/>
    <w:rsid w:val="006C4A37"/>
    <w:rsid w:val="006C6516"/>
    <w:rsid w:val="006C6D4E"/>
    <w:rsid w:val="006D0440"/>
    <w:rsid w:val="006D1099"/>
    <w:rsid w:val="006D297A"/>
    <w:rsid w:val="006D3602"/>
    <w:rsid w:val="006D738B"/>
    <w:rsid w:val="006D798F"/>
    <w:rsid w:val="006E07F1"/>
    <w:rsid w:val="006E0CDB"/>
    <w:rsid w:val="006E0FBC"/>
    <w:rsid w:val="006E14FB"/>
    <w:rsid w:val="006E21C9"/>
    <w:rsid w:val="006E330E"/>
    <w:rsid w:val="006E4A17"/>
    <w:rsid w:val="006E5D0A"/>
    <w:rsid w:val="006F029B"/>
    <w:rsid w:val="006F07A0"/>
    <w:rsid w:val="006F260F"/>
    <w:rsid w:val="006F2B81"/>
    <w:rsid w:val="006F604A"/>
    <w:rsid w:val="006F6386"/>
    <w:rsid w:val="006F6B94"/>
    <w:rsid w:val="007031FF"/>
    <w:rsid w:val="007127F3"/>
    <w:rsid w:val="0071478D"/>
    <w:rsid w:val="00721239"/>
    <w:rsid w:val="00721A69"/>
    <w:rsid w:val="00722476"/>
    <w:rsid w:val="007234AE"/>
    <w:rsid w:val="0072350E"/>
    <w:rsid w:val="007240FC"/>
    <w:rsid w:val="00724901"/>
    <w:rsid w:val="00725FA5"/>
    <w:rsid w:val="00731169"/>
    <w:rsid w:val="00736C3E"/>
    <w:rsid w:val="00736DC9"/>
    <w:rsid w:val="00740190"/>
    <w:rsid w:val="007403BC"/>
    <w:rsid w:val="00742BD8"/>
    <w:rsid w:val="007439AA"/>
    <w:rsid w:val="0074477A"/>
    <w:rsid w:val="007454DA"/>
    <w:rsid w:val="007463C3"/>
    <w:rsid w:val="00747CCC"/>
    <w:rsid w:val="00750CDA"/>
    <w:rsid w:val="00751030"/>
    <w:rsid w:val="00753451"/>
    <w:rsid w:val="00754AF3"/>
    <w:rsid w:val="00760753"/>
    <w:rsid w:val="007624E8"/>
    <w:rsid w:val="00763171"/>
    <w:rsid w:val="007636B8"/>
    <w:rsid w:val="00763C68"/>
    <w:rsid w:val="00763EEE"/>
    <w:rsid w:val="00764424"/>
    <w:rsid w:val="00767D36"/>
    <w:rsid w:val="00771AD8"/>
    <w:rsid w:val="00773A90"/>
    <w:rsid w:val="00774DB2"/>
    <w:rsid w:val="00777877"/>
    <w:rsid w:val="0078199F"/>
    <w:rsid w:val="007836D2"/>
    <w:rsid w:val="00790964"/>
    <w:rsid w:val="00791A69"/>
    <w:rsid w:val="00792ED4"/>
    <w:rsid w:val="00796D8B"/>
    <w:rsid w:val="007A04AF"/>
    <w:rsid w:val="007A054C"/>
    <w:rsid w:val="007A19BF"/>
    <w:rsid w:val="007A5137"/>
    <w:rsid w:val="007A7642"/>
    <w:rsid w:val="007A799F"/>
    <w:rsid w:val="007B0276"/>
    <w:rsid w:val="007B0E51"/>
    <w:rsid w:val="007B30AD"/>
    <w:rsid w:val="007B34D2"/>
    <w:rsid w:val="007B409A"/>
    <w:rsid w:val="007B43AE"/>
    <w:rsid w:val="007B6DC3"/>
    <w:rsid w:val="007B7B20"/>
    <w:rsid w:val="007C022B"/>
    <w:rsid w:val="007C0F63"/>
    <w:rsid w:val="007C10DF"/>
    <w:rsid w:val="007C197B"/>
    <w:rsid w:val="007C2D60"/>
    <w:rsid w:val="007D3365"/>
    <w:rsid w:val="007D7BE7"/>
    <w:rsid w:val="007E083B"/>
    <w:rsid w:val="007E299F"/>
    <w:rsid w:val="007E3E1E"/>
    <w:rsid w:val="007E57E1"/>
    <w:rsid w:val="007F43AC"/>
    <w:rsid w:val="007F4943"/>
    <w:rsid w:val="008026DC"/>
    <w:rsid w:val="00803568"/>
    <w:rsid w:val="008036C3"/>
    <w:rsid w:val="00804484"/>
    <w:rsid w:val="008068EF"/>
    <w:rsid w:val="008069A2"/>
    <w:rsid w:val="00807935"/>
    <w:rsid w:val="00813378"/>
    <w:rsid w:val="00815095"/>
    <w:rsid w:val="00816FC7"/>
    <w:rsid w:val="00820B0F"/>
    <w:rsid w:val="00821338"/>
    <w:rsid w:val="0082238F"/>
    <w:rsid w:val="00822E2E"/>
    <w:rsid w:val="00823AF7"/>
    <w:rsid w:val="00823E41"/>
    <w:rsid w:val="00824737"/>
    <w:rsid w:val="00826599"/>
    <w:rsid w:val="00827E49"/>
    <w:rsid w:val="00834E26"/>
    <w:rsid w:val="00835947"/>
    <w:rsid w:val="008369C6"/>
    <w:rsid w:val="00837290"/>
    <w:rsid w:val="00837D68"/>
    <w:rsid w:val="0084362D"/>
    <w:rsid w:val="00845C8B"/>
    <w:rsid w:val="008462E1"/>
    <w:rsid w:val="00846F0D"/>
    <w:rsid w:val="00847296"/>
    <w:rsid w:val="008504C2"/>
    <w:rsid w:val="008527CC"/>
    <w:rsid w:val="0085593A"/>
    <w:rsid w:val="008567D4"/>
    <w:rsid w:val="008648BB"/>
    <w:rsid w:val="008658D6"/>
    <w:rsid w:val="00865D83"/>
    <w:rsid w:val="008674FE"/>
    <w:rsid w:val="008702B0"/>
    <w:rsid w:val="0087407A"/>
    <w:rsid w:val="0087455D"/>
    <w:rsid w:val="00876740"/>
    <w:rsid w:val="00880311"/>
    <w:rsid w:val="00881589"/>
    <w:rsid w:val="008822EF"/>
    <w:rsid w:val="00882EF2"/>
    <w:rsid w:val="00884D2F"/>
    <w:rsid w:val="008909AC"/>
    <w:rsid w:val="00890D9E"/>
    <w:rsid w:val="0089246C"/>
    <w:rsid w:val="0089428D"/>
    <w:rsid w:val="008948F5"/>
    <w:rsid w:val="00896659"/>
    <w:rsid w:val="008A1D59"/>
    <w:rsid w:val="008A320C"/>
    <w:rsid w:val="008A4C1F"/>
    <w:rsid w:val="008A6319"/>
    <w:rsid w:val="008B0284"/>
    <w:rsid w:val="008B0D72"/>
    <w:rsid w:val="008B2151"/>
    <w:rsid w:val="008B4A55"/>
    <w:rsid w:val="008B69EE"/>
    <w:rsid w:val="008C0957"/>
    <w:rsid w:val="008C1480"/>
    <w:rsid w:val="008C2D8A"/>
    <w:rsid w:val="008C3B71"/>
    <w:rsid w:val="008C4ADD"/>
    <w:rsid w:val="008C5F68"/>
    <w:rsid w:val="008D13F3"/>
    <w:rsid w:val="008D245C"/>
    <w:rsid w:val="008D38EE"/>
    <w:rsid w:val="008D5355"/>
    <w:rsid w:val="008D5BAD"/>
    <w:rsid w:val="008D68AA"/>
    <w:rsid w:val="008E1B46"/>
    <w:rsid w:val="008E257E"/>
    <w:rsid w:val="008E4AB7"/>
    <w:rsid w:val="008E69F3"/>
    <w:rsid w:val="008E6C96"/>
    <w:rsid w:val="008E6E2F"/>
    <w:rsid w:val="008E7B90"/>
    <w:rsid w:val="008F049D"/>
    <w:rsid w:val="008F1D75"/>
    <w:rsid w:val="008F4754"/>
    <w:rsid w:val="008F4B11"/>
    <w:rsid w:val="008F72AC"/>
    <w:rsid w:val="008F7553"/>
    <w:rsid w:val="008F77B3"/>
    <w:rsid w:val="0090165E"/>
    <w:rsid w:val="00903018"/>
    <w:rsid w:val="00904017"/>
    <w:rsid w:val="009055A1"/>
    <w:rsid w:val="0090590B"/>
    <w:rsid w:val="00907909"/>
    <w:rsid w:val="00907B91"/>
    <w:rsid w:val="00910038"/>
    <w:rsid w:val="0091162B"/>
    <w:rsid w:val="00912123"/>
    <w:rsid w:val="00912F31"/>
    <w:rsid w:val="00916CAF"/>
    <w:rsid w:val="00917D9A"/>
    <w:rsid w:val="009202E5"/>
    <w:rsid w:val="009215AD"/>
    <w:rsid w:val="00921A17"/>
    <w:rsid w:val="00923AA7"/>
    <w:rsid w:val="00923D6D"/>
    <w:rsid w:val="009246E0"/>
    <w:rsid w:val="00930499"/>
    <w:rsid w:val="0093368F"/>
    <w:rsid w:val="00936DC5"/>
    <w:rsid w:val="00942B78"/>
    <w:rsid w:val="009460D9"/>
    <w:rsid w:val="00946689"/>
    <w:rsid w:val="009528C9"/>
    <w:rsid w:val="00952EDE"/>
    <w:rsid w:val="009564FF"/>
    <w:rsid w:val="00956B35"/>
    <w:rsid w:val="00957DCF"/>
    <w:rsid w:val="00960ACB"/>
    <w:rsid w:val="009623D3"/>
    <w:rsid w:val="00962F31"/>
    <w:rsid w:val="009644C3"/>
    <w:rsid w:val="00965279"/>
    <w:rsid w:val="00971E46"/>
    <w:rsid w:val="00972531"/>
    <w:rsid w:val="009734B5"/>
    <w:rsid w:val="00975BE6"/>
    <w:rsid w:val="00977779"/>
    <w:rsid w:val="009818A7"/>
    <w:rsid w:val="00982BE6"/>
    <w:rsid w:val="0098342A"/>
    <w:rsid w:val="009843E5"/>
    <w:rsid w:val="00986BC6"/>
    <w:rsid w:val="00991041"/>
    <w:rsid w:val="00992EF0"/>
    <w:rsid w:val="009932D8"/>
    <w:rsid w:val="00993BA6"/>
    <w:rsid w:val="00995CA2"/>
    <w:rsid w:val="009A0375"/>
    <w:rsid w:val="009A665D"/>
    <w:rsid w:val="009A6BD7"/>
    <w:rsid w:val="009A712E"/>
    <w:rsid w:val="009B5101"/>
    <w:rsid w:val="009B62FB"/>
    <w:rsid w:val="009B6BF2"/>
    <w:rsid w:val="009B729C"/>
    <w:rsid w:val="009B7333"/>
    <w:rsid w:val="009C0A51"/>
    <w:rsid w:val="009C0E42"/>
    <w:rsid w:val="009C317E"/>
    <w:rsid w:val="009C4799"/>
    <w:rsid w:val="009D0BEC"/>
    <w:rsid w:val="009D0FC6"/>
    <w:rsid w:val="009D3EC9"/>
    <w:rsid w:val="009D5ED7"/>
    <w:rsid w:val="009D684A"/>
    <w:rsid w:val="009D726E"/>
    <w:rsid w:val="009D78B4"/>
    <w:rsid w:val="009E0488"/>
    <w:rsid w:val="009E04DD"/>
    <w:rsid w:val="009E2389"/>
    <w:rsid w:val="009E2947"/>
    <w:rsid w:val="009E56E5"/>
    <w:rsid w:val="009F1D45"/>
    <w:rsid w:val="009F2427"/>
    <w:rsid w:val="009F2B86"/>
    <w:rsid w:val="009F41FC"/>
    <w:rsid w:val="009F4373"/>
    <w:rsid w:val="00A01AAB"/>
    <w:rsid w:val="00A03A97"/>
    <w:rsid w:val="00A04453"/>
    <w:rsid w:val="00A05E11"/>
    <w:rsid w:val="00A109F8"/>
    <w:rsid w:val="00A13F1F"/>
    <w:rsid w:val="00A15B70"/>
    <w:rsid w:val="00A15DB0"/>
    <w:rsid w:val="00A231B0"/>
    <w:rsid w:val="00A25A64"/>
    <w:rsid w:val="00A25B42"/>
    <w:rsid w:val="00A266F3"/>
    <w:rsid w:val="00A2735C"/>
    <w:rsid w:val="00A312DB"/>
    <w:rsid w:val="00A34579"/>
    <w:rsid w:val="00A3574B"/>
    <w:rsid w:val="00A37152"/>
    <w:rsid w:val="00A37701"/>
    <w:rsid w:val="00A42C49"/>
    <w:rsid w:val="00A44134"/>
    <w:rsid w:val="00A447C4"/>
    <w:rsid w:val="00A45096"/>
    <w:rsid w:val="00A461D8"/>
    <w:rsid w:val="00A504BA"/>
    <w:rsid w:val="00A5094C"/>
    <w:rsid w:val="00A51583"/>
    <w:rsid w:val="00A53270"/>
    <w:rsid w:val="00A545B0"/>
    <w:rsid w:val="00A550C7"/>
    <w:rsid w:val="00A57406"/>
    <w:rsid w:val="00A70268"/>
    <w:rsid w:val="00A71826"/>
    <w:rsid w:val="00A72936"/>
    <w:rsid w:val="00A731C1"/>
    <w:rsid w:val="00A73F46"/>
    <w:rsid w:val="00A74CF0"/>
    <w:rsid w:val="00A751FE"/>
    <w:rsid w:val="00A7528D"/>
    <w:rsid w:val="00A75968"/>
    <w:rsid w:val="00A7664E"/>
    <w:rsid w:val="00A770E3"/>
    <w:rsid w:val="00A80B78"/>
    <w:rsid w:val="00A81474"/>
    <w:rsid w:val="00A82171"/>
    <w:rsid w:val="00A82D01"/>
    <w:rsid w:val="00A82F23"/>
    <w:rsid w:val="00A83411"/>
    <w:rsid w:val="00A905B2"/>
    <w:rsid w:val="00A9166C"/>
    <w:rsid w:val="00A92EF4"/>
    <w:rsid w:val="00A970F4"/>
    <w:rsid w:val="00AA066B"/>
    <w:rsid w:val="00AA0BE9"/>
    <w:rsid w:val="00AA15EE"/>
    <w:rsid w:val="00AA1C60"/>
    <w:rsid w:val="00AA28A6"/>
    <w:rsid w:val="00AA5319"/>
    <w:rsid w:val="00AB0993"/>
    <w:rsid w:val="00AB0AC4"/>
    <w:rsid w:val="00AB1F2A"/>
    <w:rsid w:val="00AB2B08"/>
    <w:rsid w:val="00AB30B2"/>
    <w:rsid w:val="00AB426C"/>
    <w:rsid w:val="00AB4AC7"/>
    <w:rsid w:val="00AC2B8B"/>
    <w:rsid w:val="00AC36DC"/>
    <w:rsid w:val="00AC7661"/>
    <w:rsid w:val="00AD045B"/>
    <w:rsid w:val="00AD5347"/>
    <w:rsid w:val="00AD6225"/>
    <w:rsid w:val="00AD7CC2"/>
    <w:rsid w:val="00AE0853"/>
    <w:rsid w:val="00AE3A8E"/>
    <w:rsid w:val="00AE3C7A"/>
    <w:rsid w:val="00AE4316"/>
    <w:rsid w:val="00AE4B27"/>
    <w:rsid w:val="00AE53E4"/>
    <w:rsid w:val="00AE5A59"/>
    <w:rsid w:val="00AE5F72"/>
    <w:rsid w:val="00AE77EB"/>
    <w:rsid w:val="00AF3D0B"/>
    <w:rsid w:val="00AF5AF6"/>
    <w:rsid w:val="00AF65AA"/>
    <w:rsid w:val="00AF6997"/>
    <w:rsid w:val="00B01D30"/>
    <w:rsid w:val="00B0379C"/>
    <w:rsid w:val="00B05BEE"/>
    <w:rsid w:val="00B10F57"/>
    <w:rsid w:val="00B10FD3"/>
    <w:rsid w:val="00B12C1B"/>
    <w:rsid w:val="00B14B20"/>
    <w:rsid w:val="00B157BA"/>
    <w:rsid w:val="00B15BCA"/>
    <w:rsid w:val="00B16784"/>
    <w:rsid w:val="00B17349"/>
    <w:rsid w:val="00B17D66"/>
    <w:rsid w:val="00B205CB"/>
    <w:rsid w:val="00B20E88"/>
    <w:rsid w:val="00B21DBB"/>
    <w:rsid w:val="00B22638"/>
    <w:rsid w:val="00B2397C"/>
    <w:rsid w:val="00B261A7"/>
    <w:rsid w:val="00B2786F"/>
    <w:rsid w:val="00B27AD9"/>
    <w:rsid w:val="00B27DDC"/>
    <w:rsid w:val="00B3041D"/>
    <w:rsid w:val="00B30537"/>
    <w:rsid w:val="00B30839"/>
    <w:rsid w:val="00B30DD1"/>
    <w:rsid w:val="00B32401"/>
    <w:rsid w:val="00B3319B"/>
    <w:rsid w:val="00B36694"/>
    <w:rsid w:val="00B373BD"/>
    <w:rsid w:val="00B37F57"/>
    <w:rsid w:val="00B40A92"/>
    <w:rsid w:val="00B43D23"/>
    <w:rsid w:val="00B44172"/>
    <w:rsid w:val="00B44960"/>
    <w:rsid w:val="00B44CF6"/>
    <w:rsid w:val="00B45276"/>
    <w:rsid w:val="00B4527B"/>
    <w:rsid w:val="00B47573"/>
    <w:rsid w:val="00B51D00"/>
    <w:rsid w:val="00B538AD"/>
    <w:rsid w:val="00B57A67"/>
    <w:rsid w:val="00B60268"/>
    <w:rsid w:val="00B62141"/>
    <w:rsid w:val="00B628DD"/>
    <w:rsid w:val="00B64D69"/>
    <w:rsid w:val="00B66DD1"/>
    <w:rsid w:val="00B67AE7"/>
    <w:rsid w:val="00B7137F"/>
    <w:rsid w:val="00B72225"/>
    <w:rsid w:val="00B72D14"/>
    <w:rsid w:val="00B73F34"/>
    <w:rsid w:val="00B755B3"/>
    <w:rsid w:val="00B760F7"/>
    <w:rsid w:val="00B76DAC"/>
    <w:rsid w:val="00B80F9D"/>
    <w:rsid w:val="00B81E30"/>
    <w:rsid w:val="00B81E4F"/>
    <w:rsid w:val="00B82A0A"/>
    <w:rsid w:val="00B83A12"/>
    <w:rsid w:val="00B844A4"/>
    <w:rsid w:val="00B84C96"/>
    <w:rsid w:val="00B85A29"/>
    <w:rsid w:val="00B86783"/>
    <w:rsid w:val="00B87963"/>
    <w:rsid w:val="00B927F8"/>
    <w:rsid w:val="00B930BD"/>
    <w:rsid w:val="00B93AD0"/>
    <w:rsid w:val="00B943D0"/>
    <w:rsid w:val="00B97D6E"/>
    <w:rsid w:val="00BA205B"/>
    <w:rsid w:val="00BA448C"/>
    <w:rsid w:val="00BA4B0F"/>
    <w:rsid w:val="00BB0691"/>
    <w:rsid w:val="00BB0D09"/>
    <w:rsid w:val="00BB1823"/>
    <w:rsid w:val="00BB2343"/>
    <w:rsid w:val="00BB3A8F"/>
    <w:rsid w:val="00BB3F92"/>
    <w:rsid w:val="00BB6E71"/>
    <w:rsid w:val="00BB721B"/>
    <w:rsid w:val="00BB742F"/>
    <w:rsid w:val="00BB7F62"/>
    <w:rsid w:val="00BC0916"/>
    <w:rsid w:val="00BC186A"/>
    <w:rsid w:val="00BC1C0A"/>
    <w:rsid w:val="00BC21D4"/>
    <w:rsid w:val="00BC408C"/>
    <w:rsid w:val="00BC4C5F"/>
    <w:rsid w:val="00BC6A2D"/>
    <w:rsid w:val="00BD0940"/>
    <w:rsid w:val="00BD33C5"/>
    <w:rsid w:val="00BE2353"/>
    <w:rsid w:val="00BE2694"/>
    <w:rsid w:val="00BE6A60"/>
    <w:rsid w:val="00BF0C8C"/>
    <w:rsid w:val="00BF4E28"/>
    <w:rsid w:val="00BF61CA"/>
    <w:rsid w:val="00BF7D2B"/>
    <w:rsid w:val="00C005FF"/>
    <w:rsid w:val="00C00902"/>
    <w:rsid w:val="00C0216C"/>
    <w:rsid w:val="00C02C88"/>
    <w:rsid w:val="00C046F7"/>
    <w:rsid w:val="00C07D25"/>
    <w:rsid w:val="00C1152C"/>
    <w:rsid w:val="00C12143"/>
    <w:rsid w:val="00C1434C"/>
    <w:rsid w:val="00C14442"/>
    <w:rsid w:val="00C14604"/>
    <w:rsid w:val="00C16303"/>
    <w:rsid w:val="00C17580"/>
    <w:rsid w:val="00C21064"/>
    <w:rsid w:val="00C2109B"/>
    <w:rsid w:val="00C23060"/>
    <w:rsid w:val="00C23369"/>
    <w:rsid w:val="00C23C69"/>
    <w:rsid w:val="00C23F6E"/>
    <w:rsid w:val="00C2481F"/>
    <w:rsid w:val="00C26EB9"/>
    <w:rsid w:val="00C27512"/>
    <w:rsid w:val="00C303BB"/>
    <w:rsid w:val="00C32C70"/>
    <w:rsid w:val="00C338D6"/>
    <w:rsid w:val="00C41C4F"/>
    <w:rsid w:val="00C420A6"/>
    <w:rsid w:val="00C42C3C"/>
    <w:rsid w:val="00C43AB5"/>
    <w:rsid w:val="00C43ED7"/>
    <w:rsid w:val="00C4525F"/>
    <w:rsid w:val="00C45757"/>
    <w:rsid w:val="00C46165"/>
    <w:rsid w:val="00C47564"/>
    <w:rsid w:val="00C505D4"/>
    <w:rsid w:val="00C50805"/>
    <w:rsid w:val="00C57774"/>
    <w:rsid w:val="00C608FF"/>
    <w:rsid w:val="00C61910"/>
    <w:rsid w:val="00C632D7"/>
    <w:rsid w:val="00C64B0F"/>
    <w:rsid w:val="00C6693C"/>
    <w:rsid w:val="00C750A3"/>
    <w:rsid w:val="00C775AD"/>
    <w:rsid w:val="00C804DC"/>
    <w:rsid w:val="00C80B44"/>
    <w:rsid w:val="00C81403"/>
    <w:rsid w:val="00C83557"/>
    <w:rsid w:val="00C838C5"/>
    <w:rsid w:val="00C84068"/>
    <w:rsid w:val="00C8583B"/>
    <w:rsid w:val="00C87576"/>
    <w:rsid w:val="00C87AA6"/>
    <w:rsid w:val="00C90DFD"/>
    <w:rsid w:val="00C91E89"/>
    <w:rsid w:val="00C92F85"/>
    <w:rsid w:val="00C9318F"/>
    <w:rsid w:val="00C93C9C"/>
    <w:rsid w:val="00C93CDB"/>
    <w:rsid w:val="00C940B3"/>
    <w:rsid w:val="00CA0E31"/>
    <w:rsid w:val="00CA5905"/>
    <w:rsid w:val="00CA6445"/>
    <w:rsid w:val="00CB62D8"/>
    <w:rsid w:val="00CB6757"/>
    <w:rsid w:val="00CC1D28"/>
    <w:rsid w:val="00CC5C72"/>
    <w:rsid w:val="00CC7178"/>
    <w:rsid w:val="00CC7719"/>
    <w:rsid w:val="00CD0446"/>
    <w:rsid w:val="00CD0829"/>
    <w:rsid w:val="00CD0C21"/>
    <w:rsid w:val="00CD31B7"/>
    <w:rsid w:val="00CD53F3"/>
    <w:rsid w:val="00CD7BAA"/>
    <w:rsid w:val="00CE08FC"/>
    <w:rsid w:val="00CE1137"/>
    <w:rsid w:val="00CE5B8C"/>
    <w:rsid w:val="00CE5F90"/>
    <w:rsid w:val="00CE73DE"/>
    <w:rsid w:val="00CF0583"/>
    <w:rsid w:val="00CF2679"/>
    <w:rsid w:val="00CF5660"/>
    <w:rsid w:val="00CF7C5E"/>
    <w:rsid w:val="00D007CE"/>
    <w:rsid w:val="00D05E1E"/>
    <w:rsid w:val="00D07676"/>
    <w:rsid w:val="00D07AF6"/>
    <w:rsid w:val="00D12ADE"/>
    <w:rsid w:val="00D12D6A"/>
    <w:rsid w:val="00D138B5"/>
    <w:rsid w:val="00D1517C"/>
    <w:rsid w:val="00D17B2A"/>
    <w:rsid w:val="00D204C7"/>
    <w:rsid w:val="00D207E5"/>
    <w:rsid w:val="00D20D73"/>
    <w:rsid w:val="00D23066"/>
    <w:rsid w:val="00D23817"/>
    <w:rsid w:val="00D26267"/>
    <w:rsid w:val="00D27268"/>
    <w:rsid w:val="00D27805"/>
    <w:rsid w:val="00D335D6"/>
    <w:rsid w:val="00D357F3"/>
    <w:rsid w:val="00D359E6"/>
    <w:rsid w:val="00D40A17"/>
    <w:rsid w:val="00D423D9"/>
    <w:rsid w:val="00D44C52"/>
    <w:rsid w:val="00D451CA"/>
    <w:rsid w:val="00D46610"/>
    <w:rsid w:val="00D46833"/>
    <w:rsid w:val="00D52291"/>
    <w:rsid w:val="00D55AE0"/>
    <w:rsid w:val="00D56433"/>
    <w:rsid w:val="00D60989"/>
    <w:rsid w:val="00D639B4"/>
    <w:rsid w:val="00D63FA2"/>
    <w:rsid w:val="00D6454B"/>
    <w:rsid w:val="00D65526"/>
    <w:rsid w:val="00D65DB3"/>
    <w:rsid w:val="00D7039B"/>
    <w:rsid w:val="00D70C26"/>
    <w:rsid w:val="00D72EDA"/>
    <w:rsid w:val="00D73449"/>
    <w:rsid w:val="00D73580"/>
    <w:rsid w:val="00D736E6"/>
    <w:rsid w:val="00D740A8"/>
    <w:rsid w:val="00D7693E"/>
    <w:rsid w:val="00D77109"/>
    <w:rsid w:val="00D8257F"/>
    <w:rsid w:val="00D833C9"/>
    <w:rsid w:val="00D859EE"/>
    <w:rsid w:val="00D8620E"/>
    <w:rsid w:val="00D9373E"/>
    <w:rsid w:val="00D95C90"/>
    <w:rsid w:val="00D96745"/>
    <w:rsid w:val="00D96C4C"/>
    <w:rsid w:val="00D97D11"/>
    <w:rsid w:val="00D97FA8"/>
    <w:rsid w:val="00DA0619"/>
    <w:rsid w:val="00DA2C07"/>
    <w:rsid w:val="00DA2EF7"/>
    <w:rsid w:val="00DA3039"/>
    <w:rsid w:val="00DA5F57"/>
    <w:rsid w:val="00DA644D"/>
    <w:rsid w:val="00DA753C"/>
    <w:rsid w:val="00DA7A0A"/>
    <w:rsid w:val="00DA7B5C"/>
    <w:rsid w:val="00DB01B7"/>
    <w:rsid w:val="00DB0D7E"/>
    <w:rsid w:val="00DB2C3C"/>
    <w:rsid w:val="00DB3217"/>
    <w:rsid w:val="00DB5440"/>
    <w:rsid w:val="00DB5F9B"/>
    <w:rsid w:val="00DB6799"/>
    <w:rsid w:val="00DC01C5"/>
    <w:rsid w:val="00DC01F6"/>
    <w:rsid w:val="00DC285F"/>
    <w:rsid w:val="00DC44C8"/>
    <w:rsid w:val="00DC5A0D"/>
    <w:rsid w:val="00DC5CC8"/>
    <w:rsid w:val="00DD13DE"/>
    <w:rsid w:val="00DD1CD8"/>
    <w:rsid w:val="00DD1DD1"/>
    <w:rsid w:val="00DD258A"/>
    <w:rsid w:val="00DE0025"/>
    <w:rsid w:val="00DE1B33"/>
    <w:rsid w:val="00DE49D0"/>
    <w:rsid w:val="00DE6617"/>
    <w:rsid w:val="00DF0732"/>
    <w:rsid w:val="00E02BD8"/>
    <w:rsid w:val="00E030F6"/>
    <w:rsid w:val="00E0350E"/>
    <w:rsid w:val="00E03550"/>
    <w:rsid w:val="00E04BDE"/>
    <w:rsid w:val="00E073F4"/>
    <w:rsid w:val="00E07DAA"/>
    <w:rsid w:val="00E108CE"/>
    <w:rsid w:val="00E1129A"/>
    <w:rsid w:val="00E1155E"/>
    <w:rsid w:val="00E15716"/>
    <w:rsid w:val="00E17546"/>
    <w:rsid w:val="00E177F9"/>
    <w:rsid w:val="00E20040"/>
    <w:rsid w:val="00E21594"/>
    <w:rsid w:val="00E23484"/>
    <w:rsid w:val="00E24F0A"/>
    <w:rsid w:val="00E271F9"/>
    <w:rsid w:val="00E27EC3"/>
    <w:rsid w:val="00E31977"/>
    <w:rsid w:val="00E33F6B"/>
    <w:rsid w:val="00E354DA"/>
    <w:rsid w:val="00E36075"/>
    <w:rsid w:val="00E361FF"/>
    <w:rsid w:val="00E42E41"/>
    <w:rsid w:val="00E43924"/>
    <w:rsid w:val="00E43C7A"/>
    <w:rsid w:val="00E450C0"/>
    <w:rsid w:val="00E50037"/>
    <w:rsid w:val="00E50349"/>
    <w:rsid w:val="00E5051F"/>
    <w:rsid w:val="00E51962"/>
    <w:rsid w:val="00E5374D"/>
    <w:rsid w:val="00E540F4"/>
    <w:rsid w:val="00E548BA"/>
    <w:rsid w:val="00E54BA8"/>
    <w:rsid w:val="00E54BE8"/>
    <w:rsid w:val="00E558AA"/>
    <w:rsid w:val="00E564EC"/>
    <w:rsid w:val="00E57584"/>
    <w:rsid w:val="00E62EF5"/>
    <w:rsid w:val="00E63366"/>
    <w:rsid w:val="00E6457D"/>
    <w:rsid w:val="00E67EE7"/>
    <w:rsid w:val="00E70220"/>
    <w:rsid w:val="00E70BEA"/>
    <w:rsid w:val="00E73617"/>
    <w:rsid w:val="00E74904"/>
    <w:rsid w:val="00E74C70"/>
    <w:rsid w:val="00E74E42"/>
    <w:rsid w:val="00E75FCE"/>
    <w:rsid w:val="00E76132"/>
    <w:rsid w:val="00E77315"/>
    <w:rsid w:val="00E81D94"/>
    <w:rsid w:val="00E81FC5"/>
    <w:rsid w:val="00E82280"/>
    <w:rsid w:val="00E840A1"/>
    <w:rsid w:val="00E85C4C"/>
    <w:rsid w:val="00E91CC3"/>
    <w:rsid w:val="00E958CF"/>
    <w:rsid w:val="00E95F44"/>
    <w:rsid w:val="00E976CF"/>
    <w:rsid w:val="00E97897"/>
    <w:rsid w:val="00E97EC2"/>
    <w:rsid w:val="00EA04FE"/>
    <w:rsid w:val="00EA1BDD"/>
    <w:rsid w:val="00EA1CAF"/>
    <w:rsid w:val="00EA2613"/>
    <w:rsid w:val="00EA5563"/>
    <w:rsid w:val="00EA65DD"/>
    <w:rsid w:val="00EA6D24"/>
    <w:rsid w:val="00EB035E"/>
    <w:rsid w:val="00EB0766"/>
    <w:rsid w:val="00EB3CCB"/>
    <w:rsid w:val="00EB4350"/>
    <w:rsid w:val="00EB5329"/>
    <w:rsid w:val="00EB78B4"/>
    <w:rsid w:val="00EC2A58"/>
    <w:rsid w:val="00EC4098"/>
    <w:rsid w:val="00EC6FE8"/>
    <w:rsid w:val="00EC7239"/>
    <w:rsid w:val="00ED1710"/>
    <w:rsid w:val="00ED2FF0"/>
    <w:rsid w:val="00ED3B3D"/>
    <w:rsid w:val="00ED3ED9"/>
    <w:rsid w:val="00ED7CB3"/>
    <w:rsid w:val="00EE0261"/>
    <w:rsid w:val="00EE43A5"/>
    <w:rsid w:val="00EE56F4"/>
    <w:rsid w:val="00EE5E31"/>
    <w:rsid w:val="00EF1C1B"/>
    <w:rsid w:val="00EF1CD0"/>
    <w:rsid w:val="00EF26EB"/>
    <w:rsid w:val="00EF70A5"/>
    <w:rsid w:val="00F00858"/>
    <w:rsid w:val="00F00A33"/>
    <w:rsid w:val="00F00B63"/>
    <w:rsid w:val="00F01BA1"/>
    <w:rsid w:val="00F0314B"/>
    <w:rsid w:val="00F044E5"/>
    <w:rsid w:val="00F04509"/>
    <w:rsid w:val="00F05154"/>
    <w:rsid w:val="00F11B01"/>
    <w:rsid w:val="00F1291C"/>
    <w:rsid w:val="00F13850"/>
    <w:rsid w:val="00F1397E"/>
    <w:rsid w:val="00F26650"/>
    <w:rsid w:val="00F27F48"/>
    <w:rsid w:val="00F3020B"/>
    <w:rsid w:val="00F32687"/>
    <w:rsid w:val="00F338DB"/>
    <w:rsid w:val="00F33C4F"/>
    <w:rsid w:val="00F3570D"/>
    <w:rsid w:val="00F373E6"/>
    <w:rsid w:val="00F4150F"/>
    <w:rsid w:val="00F44292"/>
    <w:rsid w:val="00F47792"/>
    <w:rsid w:val="00F51360"/>
    <w:rsid w:val="00F5159D"/>
    <w:rsid w:val="00F51A7F"/>
    <w:rsid w:val="00F51DB5"/>
    <w:rsid w:val="00F51EA0"/>
    <w:rsid w:val="00F52889"/>
    <w:rsid w:val="00F552EC"/>
    <w:rsid w:val="00F60729"/>
    <w:rsid w:val="00F62957"/>
    <w:rsid w:val="00F636E7"/>
    <w:rsid w:val="00F64466"/>
    <w:rsid w:val="00F70B96"/>
    <w:rsid w:val="00F718B2"/>
    <w:rsid w:val="00F72F60"/>
    <w:rsid w:val="00F74B2D"/>
    <w:rsid w:val="00F74C21"/>
    <w:rsid w:val="00F772AB"/>
    <w:rsid w:val="00F7734E"/>
    <w:rsid w:val="00F7771D"/>
    <w:rsid w:val="00F84B49"/>
    <w:rsid w:val="00F86560"/>
    <w:rsid w:val="00F86CA4"/>
    <w:rsid w:val="00F86D90"/>
    <w:rsid w:val="00F872FE"/>
    <w:rsid w:val="00F9114A"/>
    <w:rsid w:val="00F91AB9"/>
    <w:rsid w:val="00F9203B"/>
    <w:rsid w:val="00F937A6"/>
    <w:rsid w:val="00F94ED9"/>
    <w:rsid w:val="00F960DF"/>
    <w:rsid w:val="00F96C53"/>
    <w:rsid w:val="00F973FF"/>
    <w:rsid w:val="00F97D53"/>
    <w:rsid w:val="00FA32BE"/>
    <w:rsid w:val="00FA41F0"/>
    <w:rsid w:val="00FB144F"/>
    <w:rsid w:val="00FB21E9"/>
    <w:rsid w:val="00FB3999"/>
    <w:rsid w:val="00FB4194"/>
    <w:rsid w:val="00FB4D52"/>
    <w:rsid w:val="00FB4FA4"/>
    <w:rsid w:val="00FB51D4"/>
    <w:rsid w:val="00FB7455"/>
    <w:rsid w:val="00FB74AA"/>
    <w:rsid w:val="00FB768E"/>
    <w:rsid w:val="00FC06F2"/>
    <w:rsid w:val="00FC1515"/>
    <w:rsid w:val="00FC2B15"/>
    <w:rsid w:val="00FC3857"/>
    <w:rsid w:val="00FC5C6D"/>
    <w:rsid w:val="00FC6687"/>
    <w:rsid w:val="00FC7725"/>
    <w:rsid w:val="00FC7B4C"/>
    <w:rsid w:val="00FD05AD"/>
    <w:rsid w:val="00FD358C"/>
    <w:rsid w:val="00FD5847"/>
    <w:rsid w:val="00FD5F1C"/>
    <w:rsid w:val="00FE0C2A"/>
    <w:rsid w:val="00FE2DD5"/>
    <w:rsid w:val="00FE32ED"/>
    <w:rsid w:val="00FE3367"/>
    <w:rsid w:val="00FE4F3D"/>
    <w:rsid w:val="00FE5163"/>
    <w:rsid w:val="00FE518F"/>
    <w:rsid w:val="00FE5F0D"/>
    <w:rsid w:val="00FE76D0"/>
    <w:rsid w:val="00FF0E00"/>
    <w:rsid w:val="00FF15CD"/>
    <w:rsid w:val="00FF3F1B"/>
    <w:rsid w:val="00FF4FE6"/>
    <w:rsid w:val="00FF5735"/>
    <w:rsid w:val="00FF6789"/>
    <w:rsid w:val="00FF6C1C"/>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746F0"/>
  <w15:chartTrackingRefBased/>
  <w15:docId w15:val="{3869450B-7609-4A3C-8737-02F47D6D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46"/>
  </w:style>
  <w:style w:type="paragraph" w:styleId="10">
    <w:name w:val="heading 1"/>
    <w:basedOn w:val="a"/>
    <w:next w:val="a"/>
    <w:link w:val="11"/>
    <w:uiPriority w:val="9"/>
    <w:qFormat/>
    <w:rsid w:val="00327C46"/>
    <w:pPr>
      <w:spacing w:before="300" w:after="40"/>
      <w:jc w:val="left"/>
      <w:outlineLvl w:val="0"/>
    </w:pPr>
    <w:rPr>
      <w:smallCaps/>
      <w:spacing w:val="5"/>
      <w:sz w:val="32"/>
      <w:szCs w:val="32"/>
    </w:rPr>
  </w:style>
  <w:style w:type="paragraph" w:styleId="20">
    <w:name w:val="heading 2"/>
    <w:basedOn w:val="a"/>
    <w:next w:val="a"/>
    <w:link w:val="21"/>
    <w:uiPriority w:val="9"/>
    <w:unhideWhenUsed/>
    <w:qFormat/>
    <w:rsid w:val="00327C46"/>
    <w:pPr>
      <w:spacing w:after="0"/>
      <w:jc w:val="left"/>
      <w:outlineLvl w:val="1"/>
    </w:pPr>
    <w:rPr>
      <w:smallCaps/>
      <w:spacing w:val="5"/>
      <w:sz w:val="28"/>
      <w:szCs w:val="28"/>
    </w:rPr>
  </w:style>
  <w:style w:type="paragraph" w:styleId="30">
    <w:name w:val="heading 3"/>
    <w:basedOn w:val="a"/>
    <w:next w:val="a"/>
    <w:link w:val="31"/>
    <w:uiPriority w:val="9"/>
    <w:unhideWhenUsed/>
    <w:qFormat/>
    <w:rsid w:val="00327C46"/>
    <w:pPr>
      <w:spacing w:after="0"/>
      <w:jc w:val="left"/>
      <w:outlineLvl w:val="2"/>
    </w:pPr>
    <w:rPr>
      <w:smallCaps/>
      <w:spacing w:val="5"/>
      <w:sz w:val="24"/>
      <w:szCs w:val="24"/>
    </w:rPr>
  </w:style>
  <w:style w:type="paragraph" w:styleId="4">
    <w:name w:val="heading 4"/>
    <w:basedOn w:val="a"/>
    <w:next w:val="a"/>
    <w:link w:val="40"/>
    <w:uiPriority w:val="9"/>
    <w:unhideWhenUsed/>
    <w:qFormat/>
    <w:rsid w:val="00327C46"/>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327C46"/>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unhideWhenUsed/>
    <w:qFormat/>
    <w:rsid w:val="00327C46"/>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327C46"/>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327C46"/>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327C46"/>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ерованный список,List Paragraph,it_List1,Bullet List,FooterText,numbered,список 1,ПАРАГРАФ,Абзац списка1,Абзац списка3,Абзац списка основной,Имя рисунка,Table-Normal,RSHB_Table-Normal,Paragraphe de liste1,lp1,SL_Абзац списка,СпБезКС,UL"/>
    <w:basedOn w:val="a"/>
    <w:link w:val="a4"/>
    <w:uiPriority w:val="34"/>
    <w:qFormat/>
    <w:rsid w:val="000E1A69"/>
    <w:pPr>
      <w:ind w:left="720"/>
      <w:contextualSpacing/>
    </w:pPr>
  </w:style>
  <w:style w:type="paragraph" w:styleId="a5">
    <w:name w:val="Balloon Text"/>
    <w:basedOn w:val="a"/>
    <w:link w:val="a6"/>
    <w:uiPriority w:val="99"/>
    <w:semiHidden/>
    <w:unhideWhenUsed/>
    <w:rsid w:val="005B4C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4CA9"/>
    <w:rPr>
      <w:rFonts w:ascii="Segoe UI" w:hAnsi="Segoe UI" w:cs="Segoe UI"/>
      <w:sz w:val="18"/>
      <w:szCs w:val="18"/>
    </w:rPr>
  </w:style>
  <w:style w:type="character" w:customStyle="1" w:styleId="11">
    <w:name w:val="Заголовок 1 Знак"/>
    <w:basedOn w:val="a0"/>
    <w:link w:val="10"/>
    <w:uiPriority w:val="9"/>
    <w:rsid w:val="00327C46"/>
    <w:rPr>
      <w:smallCaps/>
      <w:spacing w:val="5"/>
      <w:sz w:val="32"/>
      <w:szCs w:val="32"/>
    </w:rPr>
  </w:style>
  <w:style w:type="paragraph" w:styleId="a7">
    <w:name w:val="TOC Heading"/>
    <w:basedOn w:val="10"/>
    <w:next w:val="a"/>
    <w:uiPriority w:val="39"/>
    <w:unhideWhenUsed/>
    <w:qFormat/>
    <w:rsid w:val="00327C46"/>
    <w:pPr>
      <w:outlineLvl w:val="9"/>
    </w:pPr>
  </w:style>
  <w:style w:type="paragraph" w:styleId="22">
    <w:name w:val="toc 2"/>
    <w:basedOn w:val="a"/>
    <w:next w:val="a"/>
    <w:autoRedefine/>
    <w:uiPriority w:val="39"/>
    <w:unhideWhenUsed/>
    <w:rsid w:val="00165871"/>
    <w:pPr>
      <w:spacing w:after="100"/>
      <w:ind w:left="220"/>
    </w:pPr>
    <w:rPr>
      <w:rFonts w:cs="Times New Roman"/>
      <w:lang w:eastAsia="ru-RU"/>
    </w:rPr>
  </w:style>
  <w:style w:type="paragraph" w:styleId="12">
    <w:name w:val="toc 1"/>
    <w:basedOn w:val="a"/>
    <w:next w:val="a"/>
    <w:autoRedefine/>
    <w:uiPriority w:val="39"/>
    <w:unhideWhenUsed/>
    <w:rsid w:val="00165871"/>
    <w:pPr>
      <w:spacing w:after="100"/>
    </w:pPr>
    <w:rPr>
      <w:rFonts w:cs="Times New Roman"/>
      <w:lang w:eastAsia="ru-RU"/>
    </w:rPr>
  </w:style>
  <w:style w:type="paragraph" w:styleId="32">
    <w:name w:val="toc 3"/>
    <w:basedOn w:val="a"/>
    <w:next w:val="a"/>
    <w:autoRedefine/>
    <w:uiPriority w:val="39"/>
    <w:unhideWhenUsed/>
    <w:rsid w:val="00165871"/>
    <w:pPr>
      <w:spacing w:after="100"/>
      <w:ind w:left="440"/>
    </w:pPr>
    <w:rPr>
      <w:rFonts w:cs="Times New Roman"/>
      <w:lang w:eastAsia="ru-RU"/>
    </w:rPr>
  </w:style>
  <w:style w:type="character" w:customStyle="1" w:styleId="a4">
    <w:name w:val="Абзац списка Знак"/>
    <w:aliases w:val="Ненумерованный список Знак,List Paragraph Знак,it_List1 Знак,Bullet List Знак,FooterText Знак,numbered Знак,список 1 Знак,ПАРАГРАФ Знак,Абзац списка1 Знак,Абзац списка3 Знак,Абзац списка основной Знак,Имя рисунка Знак,Table-Normal Знак"/>
    <w:link w:val="a3"/>
    <w:uiPriority w:val="34"/>
    <w:locked/>
    <w:rsid w:val="007D7BE7"/>
  </w:style>
  <w:style w:type="character" w:styleId="a8">
    <w:name w:val="annotation reference"/>
    <w:uiPriority w:val="99"/>
    <w:semiHidden/>
    <w:unhideWhenUsed/>
    <w:rsid w:val="007D7BE7"/>
    <w:rPr>
      <w:sz w:val="16"/>
      <w:szCs w:val="16"/>
    </w:rPr>
  </w:style>
  <w:style w:type="paragraph" w:styleId="a9">
    <w:name w:val="annotation text"/>
    <w:basedOn w:val="a"/>
    <w:link w:val="aa"/>
    <w:uiPriority w:val="99"/>
    <w:semiHidden/>
    <w:unhideWhenUsed/>
    <w:rsid w:val="007D7BE7"/>
    <w:pPr>
      <w:spacing w:line="240" w:lineRule="auto"/>
    </w:pPr>
    <w:rPr>
      <w:rFonts w:ascii="Calibri" w:eastAsia="Calibri" w:hAnsi="Calibri" w:cs="Times New Roman"/>
    </w:rPr>
  </w:style>
  <w:style w:type="character" w:customStyle="1" w:styleId="aa">
    <w:name w:val="Текст примечания Знак"/>
    <w:basedOn w:val="a0"/>
    <w:link w:val="a9"/>
    <w:uiPriority w:val="99"/>
    <w:semiHidden/>
    <w:rsid w:val="007D7BE7"/>
    <w:rPr>
      <w:rFonts w:ascii="Calibri" w:eastAsia="Calibri" w:hAnsi="Calibri" w:cs="Times New Roman"/>
      <w:sz w:val="20"/>
      <w:szCs w:val="20"/>
    </w:rPr>
  </w:style>
  <w:style w:type="character" w:styleId="ab">
    <w:name w:val="Hyperlink"/>
    <w:basedOn w:val="a0"/>
    <w:uiPriority w:val="99"/>
    <w:unhideWhenUsed/>
    <w:rsid w:val="00FE3367"/>
    <w:rPr>
      <w:color w:val="0000FF"/>
      <w:u w:val="single"/>
    </w:rPr>
  </w:style>
  <w:style w:type="character" w:customStyle="1" w:styleId="31">
    <w:name w:val="Заголовок 3 Знак"/>
    <w:basedOn w:val="a0"/>
    <w:link w:val="30"/>
    <w:uiPriority w:val="9"/>
    <w:rsid w:val="00327C46"/>
    <w:rPr>
      <w:smallCaps/>
      <w:spacing w:val="5"/>
      <w:sz w:val="24"/>
      <w:szCs w:val="24"/>
    </w:rPr>
  </w:style>
  <w:style w:type="paragraph" w:customStyle="1" w:styleId="FORMATTEXT">
    <w:name w:val=".FORMATTEXT"/>
    <w:uiPriority w:val="99"/>
    <w:rsid w:val="00B760F7"/>
    <w:pPr>
      <w:widowControl w:val="0"/>
      <w:autoSpaceDE w:val="0"/>
      <w:autoSpaceDN w:val="0"/>
      <w:adjustRightInd w:val="0"/>
      <w:spacing w:after="0" w:line="240" w:lineRule="auto"/>
    </w:pPr>
    <w:rPr>
      <w:rFonts w:ascii="Arial" w:eastAsia="Times New Roman" w:hAnsi="Arial" w:cs="Arial"/>
      <w:lang w:eastAsia="ru-RU"/>
    </w:rPr>
  </w:style>
  <w:style w:type="paragraph" w:customStyle="1" w:styleId="23">
    <w:name w:val="2. Части"/>
    <w:basedOn w:val="20"/>
    <w:link w:val="24"/>
    <w:rsid w:val="006C4A37"/>
    <w:pPr>
      <w:spacing w:line="240" w:lineRule="auto"/>
      <w:ind w:left="709"/>
      <w:jc w:val="both"/>
    </w:pPr>
    <w:rPr>
      <w:rFonts w:ascii="Times New Roman" w:hAnsi="Times New Roman"/>
      <w:b/>
      <w:i/>
    </w:rPr>
  </w:style>
  <w:style w:type="character" w:customStyle="1" w:styleId="24">
    <w:name w:val="2. Части Знак"/>
    <w:basedOn w:val="a0"/>
    <w:link w:val="23"/>
    <w:rsid w:val="006C4A37"/>
    <w:rPr>
      <w:rFonts w:ascii="Times New Roman" w:eastAsiaTheme="majorEastAsia" w:hAnsi="Times New Roman" w:cstheme="majorBidi"/>
      <w:b/>
      <w:i/>
      <w:color w:val="2E74B5" w:themeColor="accent1" w:themeShade="BF"/>
      <w:sz w:val="26"/>
      <w:szCs w:val="28"/>
    </w:rPr>
  </w:style>
  <w:style w:type="character" w:customStyle="1" w:styleId="21">
    <w:name w:val="Заголовок 2 Знак"/>
    <w:basedOn w:val="a0"/>
    <w:link w:val="20"/>
    <w:uiPriority w:val="9"/>
    <w:rsid w:val="00327C46"/>
    <w:rPr>
      <w:smallCaps/>
      <w:spacing w:val="5"/>
      <w:sz w:val="28"/>
      <w:szCs w:val="28"/>
    </w:rPr>
  </w:style>
  <w:style w:type="paragraph" w:styleId="ac">
    <w:name w:val="annotation subject"/>
    <w:basedOn w:val="a9"/>
    <w:next w:val="a9"/>
    <w:link w:val="ad"/>
    <w:uiPriority w:val="99"/>
    <w:semiHidden/>
    <w:unhideWhenUsed/>
    <w:rsid w:val="00B66DD1"/>
    <w:rPr>
      <w:rFonts w:asciiTheme="minorHAnsi" w:eastAsiaTheme="minorHAnsi" w:hAnsiTheme="minorHAnsi" w:cstheme="minorBidi"/>
      <w:b/>
      <w:bCs/>
    </w:rPr>
  </w:style>
  <w:style w:type="character" w:customStyle="1" w:styleId="ad">
    <w:name w:val="Тема примечания Знак"/>
    <w:basedOn w:val="aa"/>
    <w:link w:val="ac"/>
    <w:uiPriority w:val="99"/>
    <w:semiHidden/>
    <w:rsid w:val="00B66DD1"/>
    <w:rPr>
      <w:rFonts w:ascii="Calibri" w:eastAsia="Calibri" w:hAnsi="Calibri" w:cs="Times New Roman"/>
      <w:b/>
      <w:bCs/>
      <w:sz w:val="20"/>
      <w:szCs w:val="20"/>
    </w:rPr>
  </w:style>
  <w:style w:type="paragraph" w:styleId="ae">
    <w:name w:val="Normal (Web)"/>
    <w:basedOn w:val="a"/>
    <w:uiPriority w:val="99"/>
    <w:rsid w:val="00DA7A0A"/>
    <w:pPr>
      <w:spacing w:before="100" w:beforeAutospacing="1" w:after="100" w:afterAutospacing="1"/>
    </w:pPr>
    <w:rPr>
      <w:rFonts w:ascii="Calibri" w:eastAsia="Times New Roman" w:hAnsi="Calibri" w:cs="Times New Roman"/>
    </w:rPr>
  </w:style>
  <w:style w:type="character" w:customStyle="1" w:styleId="af">
    <w:name w:val="Нет"/>
    <w:rsid w:val="00D73449"/>
  </w:style>
  <w:style w:type="paragraph" w:customStyle="1" w:styleId="af0">
    <w:name w:val="ГЛАВА"/>
    <w:basedOn w:val="a"/>
    <w:link w:val="Char"/>
    <w:rsid w:val="00F13850"/>
    <w:pPr>
      <w:widowControl w:val="0"/>
      <w:autoSpaceDE w:val="0"/>
      <w:autoSpaceDN w:val="0"/>
      <w:adjustRightInd w:val="0"/>
      <w:spacing w:after="0" w:line="360" w:lineRule="auto"/>
      <w:jc w:val="center"/>
      <w:outlineLvl w:val="2"/>
    </w:pPr>
    <w:rPr>
      <w:rFonts w:ascii="Times New Roman" w:hAnsi="Times New Roman" w:cs="Times New Roman"/>
      <w:b/>
      <w:bCs/>
      <w:sz w:val="28"/>
      <w:szCs w:val="28"/>
      <w:lang w:eastAsia="ru-RU"/>
    </w:rPr>
  </w:style>
  <w:style w:type="character" w:customStyle="1" w:styleId="Char">
    <w:name w:val="ГЛАВА Char"/>
    <w:basedOn w:val="a0"/>
    <w:link w:val="af0"/>
    <w:rsid w:val="00F13850"/>
    <w:rPr>
      <w:rFonts w:ascii="Times New Roman" w:eastAsiaTheme="minorEastAsia" w:hAnsi="Times New Roman" w:cs="Times New Roman"/>
      <w:b/>
      <w:bCs/>
      <w:sz w:val="28"/>
      <w:szCs w:val="28"/>
      <w:lang w:eastAsia="ru-RU"/>
    </w:rPr>
  </w:style>
  <w:style w:type="table" w:styleId="af1">
    <w:name w:val="Table Grid"/>
    <w:basedOn w:val="a1"/>
    <w:uiPriority w:val="39"/>
    <w:rsid w:val="0042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0"/>
    <w:rsid w:val="00DA5F57"/>
  </w:style>
  <w:style w:type="paragraph" w:customStyle="1" w:styleId="formattext0">
    <w:name w:val="formattext"/>
    <w:basedOn w:val="a"/>
    <w:rsid w:val="00DA2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27C46"/>
    <w:rPr>
      <w:i/>
      <w:iCs/>
      <w:smallCaps/>
      <w:spacing w:val="10"/>
      <w:sz w:val="22"/>
      <w:szCs w:val="22"/>
    </w:rPr>
  </w:style>
  <w:style w:type="paragraph" w:styleId="af2">
    <w:name w:val="Body Text"/>
    <w:basedOn w:val="a"/>
    <w:link w:val="af3"/>
    <w:uiPriority w:val="99"/>
    <w:semiHidden/>
    <w:unhideWhenUsed/>
    <w:rsid w:val="00DA2EF7"/>
    <w:pPr>
      <w:spacing w:after="120" w:line="240" w:lineRule="auto"/>
    </w:pPr>
    <w:rPr>
      <w:rFonts w:ascii="Times New Roman" w:hAnsi="Times New Roman" w:cs="Times New Roman"/>
      <w:sz w:val="28"/>
      <w:szCs w:val="28"/>
      <w:lang w:eastAsia="x-none"/>
    </w:rPr>
  </w:style>
  <w:style w:type="character" w:customStyle="1" w:styleId="af3">
    <w:name w:val="Основной текст Знак"/>
    <w:basedOn w:val="a0"/>
    <w:link w:val="af2"/>
    <w:uiPriority w:val="99"/>
    <w:semiHidden/>
    <w:rsid w:val="00DA2EF7"/>
    <w:rPr>
      <w:rFonts w:ascii="Times New Roman" w:hAnsi="Times New Roman" w:cs="Times New Roman"/>
      <w:sz w:val="28"/>
      <w:szCs w:val="28"/>
      <w:lang w:eastAsia="x-none"/>
    </w:rPr>
  </w:style>
  <w:style w:type="paragraph" w:customStyle="1" w:styleId="1">
    <w:name w:val="Заголовок 1а"/>
    <w:basedOn w:val="a"/>
    <w:rsid w:val="00DA2EF7"/>
    <w:pPr>
      <w:numPr>
        <w:numId w:val="3"/>
      </w:numPr>
      <w:spacing w:before="120" w:after="120" w:line="360" w:lineRule="auto"/>
      <w:jc w:val="center"/>
    </w:pPr>
    <w:rPr>
      <w:rFonts w:ascii="Times New Roman" w:hAnsi="Times New Roman" w:cs="Times New Roman"/>
      <w:b/>
      <w:bCs/>
      <w:sz w:val="28"/>
      <w:szCs w:val="28"/>
      <w:lang w:eastAsia="ru-RU"/>
    </w:rPr>
  </w:style>
  <w:style w:type="character" w:customStyle="1" w:styleId="25">
    <w:name w:val="Заголовок 2а Знак"/>
    <w:basedOn w:val="a0"/>
    <w:link w:val="2"/>
    <w:locked/>
    <w:rsid w:val="00DA2EF7"/>
    <w:rPr>
      <w:b/>
      <w:bCs/>
      <w:lang w:eastAsia="x-none"/>
    </w:rPr>
  </w:style>
  <w:style w:type="paragraph" w:customStyle="1" w:styleId="2">
    <w:name w:val="Заголовок 2а"/>
    <w:basedOn w:val="a"/>
    <w:link w:val="25"/>
    <w:rsid w:val="00DA2EF7"/>
    <w:pPr>
      <w:numPr>
        <w:ilvl w:val="1"/>
        <w:numId w:val="3"/>
      </w:numPr>
      <w:spacing w:before="120" w:after="120" w:line="360" w:lineRule="auto"/>
      <w:jc w:val="center"/>
    </w:pPr>
    <w:rPr>
      <w:b/>
      <w:bCs/>
      <w:lang w:eastAsia="x-none"/>
    </w:rPr>
  </w:style>
  <w:style w:type="paragraph" w:customStyle="1" w:styleId="3">
    <w:name w:val="Заголовок 3а"/>
    <w:basedOn w:val="a"/>
    <w:rsid w:val="00DA2EF7"/>
    <w:pPr>
      <w:numPr>
        <w:ilvl w:val="2"/>
        <w:numId w:val="3"/>
      </w:numPr>
      <w:spacing w:before="120" w:after="120" w:line="360" w:lineRule="auto"/>
      <w:ind w:left="0" w:firstLine="709"/>
      <w:jc w:val="center"/>
    </w:pPr>
    <w:rPr>
      <w:rFonts w:ascii="Times New Roman" w:hAnsi="Times New Roman" w:cs="Times New Roman"/>
      <w:b/>
      <w:bCs/>
      <w:sz w:val="28"/>
      <w:szCs w:val="28"/>
      <w:lang w:eastAsia="ru-RU"/>
    </w:rPr>
  </w:style>
  <w:style w:type="paragraph" w:customStyle="1" w:styleId="af4">
    <w:name w:val="содержание"/>
    <w:basedOn w:val="a"/>
    <w:rsid w:val="00DA2EF7"/>
    <w:pPr>
      <w:spacing w:after="0" w:line="240" w:lineRule="auto"/>
    </w:pPr>
    <w:rPr>
      <w:rFonts w:ascii="Times New Roman" w:hAnsi="Times New Roman" w:cs="Times New Roman"/>
      <w:sz w:val="28"/>
      <w:szCs w:val="28"/>
      <w:lang w:eastAsia="ru-RU"/>
    </w:rPr>
  </w:style>
  <w:style w:type="paragraph" w:customStyle="1" w:styleId="310">
    <w:name w:val="Основной текст 31"/>
    <w:basedOn w:val="a"/>
    <w:rsid w:val="00DA2EF7"/>
    <w:pPr>
      <w:spacing w:after="0" w:line="240" w:lineRule="atLeast"/>
      <w:jc w:val="center"/>
    </w:pPr>
    <w:rPr>
      <w:rFonts w:ascii="Arial" w:hAnsi="Arial" w:cs="Arial"/>
      <w:sz w:val="24"/>
      <w:szCs w:val="24"/>
      <w:lang w:eastAsia="ru-RU"/>
    </w:rPr>
  </w:style>
  <w:style w:type="paragraph" w:customStyle="1" w:styleId="3--3">
    <w:name w:val="3-Заголовок-3"/>
    <w:basedOn w:val="a"/>
    <w:rsid w:val="00D17B2A"/>
    <w:pPr>
      <w:keepNext/>
      <w:widowControl w:val="0"/>
      <w:suppressAutoHyphens/>
      <w:spacing w:before="720" w:after="720" w:line="240" w:lineRule="auto"/>
      <w:ind w:firstLine="709"/>
    </w:pPr>
    <w:rPr>
      <w:rFonts w:ascii="Times New Roman" w:eastAsia="Times New Roman" w:hAnsi="Times New Roman" w:cs="Times New Roman"/>
      <w:b/>
      <w:sz w:val="28"/>
      <w:szCs w:val="32"/>
      <w:lang w:eastAsia="ru-RU"/>
    </w:rPr>
  </w:style>
  <w:style w:type="table" w:customStyle="1" w:styleId="13">
    <w:name w:val="Сетка таблицы1"/>
    <w:basedOn w:val="a1"/>
    <w:next w:val="af1"/>
    <w:rsid w:val="005A351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uiPriority w:val="1"/>
    <w:rsid w:val="005A3517"/>
    <w:pPr>
      <w:widowControl w:val="0"/>
      <w:spacing w:after="0" w:line="240" w:lineRule="auto"/>
      <w:ind w:left="1344"/>
      <w:outlineLvl w:val="2"/>
    </w:pPr>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B57A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327C46"/>
    <w:rPr>
      <w:smallCaps/>
      <w:color w:val="538135" w:themeColor="accent6" w:themeShade="BF"/>
      <w:spacing w:val="10"/>
      <w:sz w:val="22"/>
      <w:szCs w:val="22"/>
    </w:rPr>
  </w:style>
  <w:style w:type="character" w:customStyle="1" w:styleId="60">
    <w:name w:val="Заголовок 6 Знак"/>
    <w:basedOn w:val="a0"/>
    <w:link w:val="6"/>
    <w:uiPriority w:val="9"/>
    <w:rsid w:val="00327C46"/>
    <w:rPr>
      <w:smallCaps/>
      <w:color w:val="70AD47" w:themeColor="accent6"/>
      <w:spacing w:val="5"/>
      <w:sz w:val="22"/>
      <w:szCs w:val="22"/>
    </w:rPr>
  </w:style>
  <w:style w:type="character" w:customStyle="1" w:styleId="70">
    <w:name w:val="Заголовок 7 Знак"/>
    <w:basedOn w:val="a0"/>
    <w:link w:val="7"/>
    <w:uiPriority w:val="9"/>
    <w:semiHidden/>
    <w:rsid w:val="00327C46"/>
    <w:rPr>
      <w:b/>
      <w:bCs/>
      <w:smallCaps/>
      <w:color w:val="70AD47" w:themeColor="accent6"/>
      <w:spacing w:val="10"/>
    </w:rPr>
  </w:style>
  <w:style w:type="character" w:customStyle="1" w:styleId="80">
    <w:name w:val="Заголовок 8 Знак"/>
    <w:basedOn w:val="a0"/>
    <w:link w:val="8"/>
    <w:uiPriority w:val="9"/>
    <w:semiHidden/>
    <w:rsid w:val="00327C46"/>
    <w:rPr>
      <w:b/>
      <w:bCs/>
      <w:i/>
      <w:iCs/>
      <w:smallCaps/>
      <w:color w:val="538135" w:themeColor="accent6" w:themeShade="BF"/>
    </w:rPr>
  </w:style>
  <w:style w:type="character" w:customStyle="1" w:styleId="90">
    <w:name w:val="Заголовок 9 Знак"/>
    <w:basedOn w:val="a0"/>
    <w:link w:val="9"/>
    <w:uiPriority w:val="9"/>
    <w:semiHidden/>
    <w:rsid w:val="00327C46"/>
    <w:rPr>
      <w:b/>
      <w:bCs/>
      <w:i/>
      <w:iCs/>
      <w:smallCaps/>
      <w:color w:val="385623" w:themeColor="accent6" w:themeShade="80"/>
    </w:rPr>
  </w:style>
  <w:style w:type="paragraph" w:styleId="af5">
    <w:name w:val="caption"/>
    <w:basedOn w:val="a"/>
    <w:next w:val="a"/>
    <w:uiPriority w:val="35"/>
    <w:semiHidden/>
    <w:unhideWhenUsed/>
    <w:qFormat/>
    <w:rsid w:val="00327C46"/>
    <w:rPr>
      <w:b/>
      <w:bCs/>
      <w:caps/>
      <w:sz w:val="16"/>
      <w:szCs w:val="16"/>
    </w:rPr>
  </w:style>
  <w:style w:type="paragraph" w:styleId="af6">
    <w:name w:val="Title"/>
    <w:basedOn w:val="a"/>
    <w:next w:val="a"/>
    <w:link w:val="af7"/>
    <w:uiPriority w:val="10"/>
    <w:qFormat/>
    <w:rsid w:val="00327C4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7">
    <w:name w:val="Заголовок Знак"/>
    <w:basedOn w:val="a0"/>
    <w:link w:val="af6"/>
    <w:uiPriority w:val="10"/>
    <w:rsid w:val="00327C46"/>
    <w:rPr>
      <w:smallCaps/>
      <w:color w:val="262626" w:themeColor="text1" w:themeTint="D9"/>
      <w:sz w:val="52"/>
      <w:szCs w:val="52"/>
    </w:rPr>
  </w:style>
  <w:style w:type="paragraph" w:styleId="af8">
    <w:name w:val="Subtitle"/>
    <w:basedOn w:val="a"/>
    <w:next w:val="a"/>
    <w:link w:val="af9"/>
    <w:uiPriority w:val="11"/>
    <w:qFormat/>
    <w:rsid w:val="00327C46"/>
    <w:pPr>
      <w:spacing w:after="720" w:line="240" w:lineRule="auto"/>
      <w:jc w:val="right"/>
    </w:pPr>
    <w:rPr>
      <w:rFonts w:asciiTheme="majorHAnsi" w:eastAsiaTheme="majorEastAsia" w:hAnsiTheme="majorHAnsi" w:cstheme="majorBidi"/>
    </w:rPr>
  </w:style>
  <w:style w:type="character" w:customStyle="1" w:styleId="af9">
    <w:name w:val="Подзаголовок Знак"/>
    <w:basedOn w:val="a0"/>
    <w:link w:val="af8"/>
    <w:uiPriority w:val="11"/>
    <w:rsid w:val="00327C46"/>
    <w:rPr>
      <w:rFonts w:asciiTheme="majorHAnsi" w:eastAsiaTheme="majorEastAsia" w:hAnsiTheme="majorHAnsi" w:cstheme="majorBidi"/>
    </w:rPr>
  </w:style>
  <w:style w:type="character" w:styleId="afa">
    <w:name w:val="Strong"/>
    <w:uiPriority w:val="22"/>
    <w:qFormat/>
    <w:rsid w:val="00327C46"/>
    <w:rPr>
      <w:b/>
      <w:bCs/>
      <w:color w:val="70AD47" w:themeColor="accent6"/>
    </w:rPr>
  </w:style>
  <w:style w:type="character" w:styleId="afb">
    <w:name w:val="Emphasis"/>
    <w:uiPriority w:val="20"/>
    <w:qFormat/>
    <w:rsid w:val="00327C46"/>
    <w:rPr>
      <w:b/>
      <w:bCs/>
      <w:i/>
      <w:iCs/>
      <w:spacing w:val="10"/>
    </w:rPr>
  </w:style>
  <w:style w:type="paragraph" w:styleId="afc">
    <w:name w:val="No Spacing"/>
    <w:qFormat/>
    <w:rsid w:val="00327C46"/>
    <w:pPr>
      <w:spacing w:after="0" w:line="240" w:lineRule="auto"/>
    </w:pPr>
  </w:style>
  <w:style w:type="paragraph" w:styleId="26">
    <w:name w:val="Quote"/>
    <w:basedOn w:val="a"/>
    <w:next w:val="a"/>
    <w:link w:val="27"/>
    <w:uiPriority w:val="29"/>
    <w:qFormat/>
    <w:rsid w:val="00327C46"/>
    <w:rPr>
      <w:i/>
      <w:iCs/>
    </w:rPr>
  </w:style>
  <w:style w:type="character" w:customStyle="1" w:styleId="27">
    <w:name w:val="Цитата 2 Знак"/>
    <w:basedOn w:val="a0"/>
    <w:link w:val="26"/>
    <w:uiPriority w:val="29"/>
    <w:rsid w:val="00327C46"/>
    <w:rPr>
      <w:i/>
      <w:iCs/>
    </w:rPr>
  </w:style>
  <w:style w:type="paragraph" w:styleId="afd">
    <w:name w:val="Intense Quote"/>
    <w:basedOn w:val="a"/>
    <w:next w:val="a"/>
    <w:link w:val="afe"/>
    <w:uiPriority w:val="30"/>
    <w:qFormat/>
    <w:rsid w:val="00327C46"/>
    <w:pPr>
      <w:pBdr>
        <w:top w:val="single" w:sz="8" w:space="1" w:color="70AD47" w:themeColor="accent6"/>
      </w:pBdr>
      <w:spacing w:before="140" w:after="140"/>
      <w:ind w:left="1440" w:right="1440"/>
    </w:pPr>
    <w:rPr>
      <w:b/>
      <w:bCs/>
      <w:i/>
      <w:iCs/>
    </w:rPr>
  </w:style>
  <w:style w:type="character" w:customStyle="1" w:styleId="afe">
    <w:name w:val="Выделенная цитата Знак"/>
    <w:basedOn w:val="a0"/>
    <w:link w:val="afd"/>
    <w:uiPriority w:val="30"/>
    <w:rsid w:val="00327C46"/>
    <w:rPr>
      <w:b/>
      <w:bCs/>
      <w:i/>
      <w:iCs/>
    </w:rPr>
  </w:style>
  <w:style w:type="character" w:styleId="aff">
    <w:name w:val="Subtle Emphasis"/>
    <w:uiPriority w:val="19"/>
    <w:qFormat/>
    <w:rsid w:val="00327C46"/>
    <w:rPr>
      <w:i/>
      <w:iCs/>
    </w:rPr>
  </w:style>
  <w:style w:type="character" w:styleId="aff0">
    <w:name w:val="Intense Emphasis"/>
    <w:uiPriority w:val="21"/>
    <w:qFormat/>
    <w:rsid w:val="00327C46"/>
    <w:rPr>
      <w:b/>
      <w:bCs/>
      <w:i/>
      <w:iCs/>
      <w:color w:val="70AD47" w:themeColor="accent6"/>
      <w:spacing w:val="10"/>
    </w:rPr>
  </w:style>
  <w:style w:type="character" w:styleId="aff1">
    <w:name w:val="Subtle Reference"/>
    <w:uiPriority w:val="31"/>
    <w:qFormat/>
    <w:rsid w:val="00327C46"/>
    <w:rPr>
      <w:b/>
      <w:bCs/>
    </w:rPr>
  </w:style>
  <w:style w:type="character" w:styleId="aff2">
    <w:name w:val="Intense Reference"/>
    <w:uiPriority w:val="32"/>
    <w:qFormat/>
    <w:rsid w:val="00327C46"/>
    <w:rPr>
      <w:b/>
      <w:bCs/>
      <w:smallCaps/>
      <w:spacing w:val="5"/>
      <w:sz w:val="22"/>
      <w:szCs w:val="22"/>
      <w:u w:val="single"/>
    </w:rPr>
  </w:style>
  <w:style w:type="character" w:styleId="aff3">
    <w:name w:val="Book Title"/>
    <w:uiPriority w:val="33"/>
    <w:qFormat/>
    <w:rsid w:val="00327C46"/>
    <w:rPr>
      <w:rFonts w:asciiTheme="majorHAnsi" w:eastAsiaTheme="majorEastAsia" w:hAnsiTheme="majorHAnsi" w:cstheme="majorBidi"/>
      <w:i/>
      <w:iCs/>
      <w:sz w:val="20"/>
      <w:szCs w:val="20"/>
    </w:rPr>
  </w:style>
  <w:style w:type="paragraph" w:styleId="aff4">
    <w:name w:val="header"/>
    <w:basedOn w:val="a"/>
    <w:link w:val="aff5"/>
    <w:uiPriority w:val="99"/>
    <w:unhideWhenUsed/>
    <w:rsid w:val="00EE0261"/>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EE0261"/>
  </w:style>
  <w:style w:type="paragraph" w:styleId="aff6">
    <w:name w:val="footer"/>
    <w:basedOn w:val="a"/>
    <w:link w:val="aff7"/>
    <w:uiPriority w:val="99"/>
    <w:unhideWhenUsed/>
    <w:rsid w:val="00EE0261"/>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EE0261"/>
  </w:style>
  <w:style w:type="paragraph" w:customStyle="1" w:styleId="Standard">
    <w:name w:val="Standard"/>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paragraph" w:customStyle="1" w:styleId="TableContents">
    <w:name w:val="Table Contents"/>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table" w:customStyle="1" w:styleId="28">
    <w:name w:val="Сетка таблицы2"/>
    <w:basedOn w:val="a1"/>
    <w:next w:val="af1"/>
    <w:uiPriority w:val="39"/>
    <w:rsid w:val="00E8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CC5C72"/>
    <w:pPr>
      <w:spacing w:after="0" w:line="240" w:lineRule="auto"/>
      <w:jc w:val="left"/>
    </w:pPr>
  </w:style>
  <w:style w:type="paragraph" w:customStyle="1" w:styleId="14">
    <w:name w:val="Обычный1"/>
    <w:rsid w:val="00C61910"/>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1194">
      <w:bodyDiv w:val="1"/>
      <w:marLeft w:val="0"/>
      <w:marRight w:val="0"/>
      <w:marTop w:val="0"/>
      <w:marBottom w:val="0"/>
      <w:divBdr>
        <w:top w:val="none" w:sz="0" w:space="0" w:color="auto"/>
        <w:left w:val="none" w:sz="0" w:space="0" w:color="auto"/>
        <w:bottom w:val="none" w:sz="0" w:space="0" w:color="auto"/>
        <w:right w:val="none" w:sz="0" w:space="0" w:color="auto"/>
      </w:divBdr>
    </w:div>
    <w:div w:id="248930023">
      <w:bodyDiv w:val="1"/>
      <w:marLeft w:val="0"/>
      <w:marRight w:val="0"/>
      <w:marTop w:val="0"/>
      <w:marBottom w:val="0"/>
      <w:divBdr>
        <w:top w:val="none" w:sz="0" w:space="0" w:color="auto"/>
        <w:left w:val="none" w:sz="0" w:space="0" w:color="auto"/>
        <w:bottom w:val="none" w:sz="0" w:space="0" w:color="auto"/>
        <w:right w:val="none" w:sz="0" w:space="0" w:color="auto"/>
      </w:divBdr>
    </w:div>
    <w:div w:id="294023742">
      <w:bodyDiv w:val="1"/>
      <w:marLeft w:val="0"/>
      <w:marRight w:val="0"/>
      <w:marTop w:val="0"/>
      <w:marBottom w:val="0"/>
      <w:divBdr>
        <w:top w:val="none" w:sz="0" w:space="0" w:color="auto"/>
        <w:left w:val="none" w:sz="0" w:space="0" w:color="auto"/>
        <w:bottom w:val="none" w:sz="0" w:space="0" w:color="auto"/>
        <w:right w:val="none" w:sz="0" w:space="0" w:color="auto"/>
      </w:divBdr>
    </w:div>
    <w:div w:id="517473742">
      <w:bodyDiv w:val="1"/>
      <w:marLeft w:val="0"/>
      <w:marRight w:val="0"/>
      <w:marTop w:val="0"/>
      <w:marBottom w:val="0"/>
      <w:divBdr>
        <w:top w:val="none" w:sz="0" w:space="0" w:color="auto"/>
        <w:left w:val="none" w:sz="0" w:space="0" w:color="auto"/>
        <w:bottom w:val="none" w:sz="0" w:space="0" w:color="auto"/>
        <w:right w:val="none" w:sz="0" w:space="0" w:color="auto"/>
      </w:divBdr>
    </w:div>
    <w:div w:id="519045676">
      <w:bodyDiv w:val="1"/>
      <w:marLeft w:val="0"/>
      <w:marRight w:val="0"/>
      <w:marTop w:val="0"/>
      <w:marBottom w:val="0"/>
      <w:divBdr>
        <w:top w:val="none" w:sz="0" w:space="0" w:color="auto"/>
        <w:left w:val="none" w:sz="0" w:space="0" w:color="auto"/>
        <w:bottom w:val="none" w:sz="0" w:space="0" w:color="auto"/>
        <w:right w:val="none" w:sz="0" w:space="0" w:color="auto"/>
      </w:divBdr>
    </w:div>
    <w:div w:id="547883590">
      <w:bodyDiv w:val="1"/>
      <w:marLeft w:val="0"/>
      <w:marRight w:val="0"/>
      <w:marTop w:val="0"/>
      <w:marBottom w:val="0"/>
      <w:divBdr>
        <w:top w:val="none" w:sz="0" w:space="0" w:color="auto"/>
        <w:left w:val="none" w:sz="0" w:space="0" w:color="auto"/>
        <w:bottom w:val="none" w:sz="0" w:space="0" w:color="auto"/>
        <w:right w:val="none" w:sz="0" w:space="0" w:color="auto"/>
      </w:divBdr>
    </w:div>
    <w:div w:id="632101239">
      <w:bodyDiv w:val="1"/>
      <w:marLeft w:val="0"/>
      <w:marRight w:val="0"/>
      <w:marTop w:val="0"/>
      <w:marBottom w:val="0"/>
      <w:divBdr>
        <w:top w:val="none" w:sz="0" w:space="0" w:color="auto"/>
        <w:left w:val="none" w:sz="0" w:space="0" w:color="auto"/>
        <w:bottom w:val="none" w:sz="0" w:space="0" w:color="auto"/>
        <w:right w:val="none" w:sz="0" w:space="0" w:color="auto"/>
      </w:divBdr>
    </w:div>
    <w:div w:id="722675313">
      <w:bodyDiv w:val="1"/>
      <w:marLeft w:val="0"/>
      <w:marRight w:val="0"/>
      <w:marTop w:val="0"/>
      <w:marBottom w:val="0"/>
      <w:divBdr>
        <w:top w:val="none" w:sz="0" w:space="0" w:color="auto"/>
        <w:left w:val="none" w:sz="0" w:space="0" w:color="auto"/>
        <w:bottom w:val="none" w:sz="0" w:space="0" w:color="auto"/>
        <w:right w:val="none" w:sz="0" w:space="0" w:color="auto"/>
      </w:divBdr>
    </w:div>
    <w:div w:id="735323542">
      <w:bodyDiv w:val="1"/>
      <w:marLeft w:val="0"/>
      <w:marRight w:val="0"/>
      <w:marTop w:val="0"/>
      <w:marBottom w:val="0"/>
      <w:divBdr>
        <w:top w:val="none" w:sz="0" w:space="0" w:color="auto"/>
        <w:left w:val="none" w:sz="0" w:space="0" w:color="auto"/>
        <w:bottom w:val="none" w:sz="0" w:space="0" w:color="auto"/>
        <w:right w:val="none" w:sz="0" w:space="0" w:color="auto"/>
      </w:divBdr>
    </w:div>
    <w:div w:id="805439795">
      <w:bodyDiv w:val="1"/>
      <w:marLeft w:val="0"/>
      <w:marRight w:val="0"/>
      <w:marTop w:val="0"/>
      <w:marBottom w:val="0"/>
      <w:divBdr>
        <w:top w:val="none" w:sz="0" w:space="0" w:color="auto"/>
        <w:left w:val="none" w:sz="0" w:space="0" w:color="auto"/>
        <w:bottom w:val="none" w:sz="0" w:space="0" w:color="auto"/>
        <w:right w:val="none" w:sz="0" w:space="0" w:color="auto"/>
      </w:divBdr>
    </w:div>
    <w:div w:id="920262298">
      <w:bodyDiv w:val="1"/>
      <w:marLeft w:val="0"/>
      <w:marRight w:val="0"/>
      <w:marTop w:val="0"/>
      <w:marBottom w:val="0"/>
      <w:divBdr>
        <w:top w:val="none" w:sz="0" w:space="0" w:color="auto"/>
        <w:left w:val="none" w:sz="0" w:space="0" w:color="auto"/>
        <w:bottom w:val="none" w:sz="0" w:space="0" w:color="auto"/>
        <w:right w:val="none" w:sz="0" w:space="0" w:color="auto"/>
      </w:divBdr>
    </w:div>
    <w:div w:id="932199670">
      <w:bodyDiv w:val="1"/>
      <w:marLeft w:val="0"/>
      <w:marRight w:val="0"/>
      <w:marTop w:val="0"/>
      <w:marBottom w:val="0"/>
      <w:divBdr>
        <w:top w:val="none" w:sz="0" w:space="0" w:color="auto"/>
        <w:left w:val="none" w:sz="0" w:space="0" w:color="auto"/>
        <w:bottom w:val="none" w:sz="0" w:space="0" w:color="auto"/>
        <w:right w:val="none" w:sz="0" w:space="0" w:color="auto"/>
      </w:divBdr>
    </w:div>
    <w:div w:id="979963983">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134175847">
      <w:bodyDiv w:val="1"/>
      <w:marLeft w:val="0"/>
      <w:marRight w:val="0"/>
      <w:marTop w:val="0"/>
      <w:marBottom w:val="0"/>
      <w:divBdr>
        <w:top w:val="none" w:sz="0" w:space="0" w:color="auto"/>
        <w:left w:val="none" w:sz="0" w:space="0" w:color="auto"/>
        <w:bottom w:val="none" w:sz="0" w:space="0" w:color="auto"/>
        <w:right w:val="none" w:sz="0" w:space="0" w:color="auto"/>
      </w:divBdr>
    </w:div>
    <w:div w:id="1144200895">
      <w:bodyDiv w:val="1"/>
      <w:marLeft w:val="0"/>
      <w:marRight w:val="0"/>
      <w:marTop w:val="0"/>
      <w:marBottom w:val="0"/>
      <w:divBdr>
        <w:top w:val="none" w:sz="0" w:space="0" w:color="auto"/>
        <w:left w:val="none" w:sz="0" w:space="0" w:color="auto"/>
        <w:bottom w:val="none" w:sz="0" w:space="0" w:color="auto"/>
        <w:right w:val="none" w:sz="0" w:space="0" w:color="auto"/>
      </w:divBdr>
    </w:div>
    <w:div w:id="1173104430">
      <w:bodyDiv w:val="1"/>
      <w:marLeft w:val="0"/>
      <w:marRight w:val="0"/>
      <w:marTop w:val="0"/>
      <w:marBottom w:val="0"/>
      <w:divBdr>
        <w:top w:val="none" w:sz="0" w:space="0" w:color="auto"/>
        <w:left w:val="none" w:sz="0" w:space="0" w:color="auto"/>
        <w:bottom w:val="none" w:sz="0" w:space="0" w:color="auto"/>
        <w:right w:val="none" w:sz="0" w:space="0" w:color="auto"/>
      </w:divBdr>
    </w:div>
    <w:div w:id="1214345934">
      <w:bodyDiv w:val="1"/>
      <w:marLeft w:val="0"/>
      <w:marRight w:val="0"/>
      <w:marTop w:val="0"/>
      <w:marBottom w:val="0"/>
      <w:divBdr>
        <w:top w:val="none" w:sz="0" w:space="0" w:color="auto"/>
        <w:left w:val="none" w:sz="0" w:space="0" w:color="auto"/>
        <w:bottom w:val="none" w:sz="0" w:space="0" w:color="auto"/>
        <w:right w:val="none" w:sz="0" w:space="0" w:color="auto"/>
      </w:divBdr>
    </w:div>
    <w:div w:id="1336305338">
      <w:bodyDiv w:val="1"/>
      <w:marLeft w:val="0"/>
      <w:marRight w:val="0"/>
      <w:marTop w:val="0"/>
      <w:marBottom w:val="0"/>
      <w:divBdr>
        <w:top w:val="none" w:sz="0" w:space="0" w:color="auto"/>
        <w:left w:val="none" w:sz="0" w:space="0" w:color="auto"/>
        <w:bottom w:val="none" w:sz="0" w:space="0" w:color="auto"/>
        <w:right w:val="none" w:sz="0" w:space="0" w:color="auto"/>
      </w:divBdr>
    </w:div>
    <w:div w:id="1345592135">
      <w:bodyDiv w:val="1"/>
      <w:marLeft w:val="0"/>
      <w:marRight w:val="0"/>
      <w:marTop w:val="0"/>
      <w:marBottom w:val="0"/>
      <w:divBdr>
        <w:top w:val="none" w:sz="0" w:space="0" w:color="auto"/>
        <w:left w:val="none" w:sz="0" w:space="0" w:color="auto"/>
        <w:bottom w:val="none" w:sz="0" w:space="0" w:color="auto"/>
        <w:right w:val="none" w:sz="0" w:space="0" w:color="auto"/>
      </w:divBdr>
    </w:div>
    <w:div w:id="1355809964">
      <w:bodyDiv w:val="1"/>
      <w:marLeft w:val="0"/>
      <w:marRight w:val="0"/>
      <w:marTop w:val="0"/>
      <w:marBottom w:val="0"/>
      <w:divBdr>
        <w:top w:val="none" w:sz="0" w:space="0" w:color="auto"/>
        <w:left w:val="none" w:sz="0" w:space="0" w:color="auto"/>
        <w:bottom w:val="none" w:sz="0" w:space="0" w:color="auto"/>
        <w:right w:val="none" w:sz="0" w:space="0" w:color="auto"/>
      </w:divBdr>
    </w:div>
    <w:div w:id="1510758054">
      <w:bodyDiv w:val="1"/>
      <w:marLeft w:val="0"/>
      <w:marRight w:val="0"/>
      <w:marTop w:val="0"/>
      <w:marBottom w:val="0"/>
      <w:divBdr>
        <w:top w:val="none" w:sz="0" w:space="0" w:color="auto"/>
        <w:left w:val="none" w:sz="0" w:space="0" w:color="auto"/>
        <w:bottom w:val="none" w:sz="0" w:space="0" w:color="auto"/>
        <w:right w:val="none" w:sz="0" w:space="0" w:color="auto"/>
      </w:divBdr>
    </w:div>
    <w:div w:id="1736660528">
      <w:bodyDiv w:val="1"/>
      <w:marLeft w:val="0"/>
      <w:marRight w:val="0"/>
      <w:marTop w:val="0"/>
      <w:marBottom w:val="0"/>
      <w:divBdr>
        <w:top w:val="none" w:sz="0" w:space="0" w:color="auto"/>
        <w:left w:val="none" w:sz="0" w:space="0" w:color="auto"/>
        <w:bottom w:val="none" w:sz="0" w:space="0" w:color="auto"/>
        <w:right w:val="none" w:sz="0" w:space="0" w:color="auto"/>
      </w:divBdr>
    </w:div>
    <w:div w:id="2034309068">
      <w:bodyDiv w:val="1"/>
      <w:marLeft w:val="0"/>
      <w:marRight w:val="0"/>
      <w:marTop w:val="0"/>
      <w:marBottom w:val="0"/>
      <w:divBdr>
        <w:top w:val="none" w:sz="0" w:space="0" w:color="auto"/>
        <w:left w:val="none" w:sz="0" w:space="0" w:color="auto"/>
        <w:bottom w:val="none" w:sz="0" w:space="0" w:color="auto"/>
        <w:right w:val="none" w:sz="0" w:space="0" w:color="auto"/>
      </w:divBdr>
    </w:div>
    <w:div w:id="20703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837&amp;dst=13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2A9E-11A4-4301-B0F1-E1007808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2133</Words>
  <Characters>12160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Елизавета Владимировна</dc:creator>
  <cp:keywords/>
  <dc:description/>
  <cp:lastModifiedBy>Юлия Усанова</cp:lastModifiedBy>
  <cp:revision>4</cp:revision>
  <cp:lastPrinted>2024-09-09T10:37:00Z</cp:lastPrinted>
  <dcterms:created xsi:type="dcterms:W3CDTF">2025-03-13T16:12:00Z</dcterms:created>
  <dcterms:modified xsi:type="dcterms:W3CDTF">2025-03-14T08:42:00Z</dcterms:modified>
</cp:coreProperties>
</file>